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4D" w:rsidRPr="00886BA5" w:rsidRDefault="00C0184D" w:rsidP="00C018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05"/>
        </w:tabs>
        <w:jc w:val="left"/>
        <w:rPr>
          <w:b/>
          <w:sz w:val="24"/>
          <w:szCs w:val="28"/>
        </w:rPr>
      </w:pPr>
      <w:r w:rsidRPr="00886BA5">
        <w:rPr>
          <w:b/>
          <w:sz w:val="24"/>
        </w:rPr>
        <w:t xml:space="preserve">ОСОБЕННОСТИ ПРОГНОЗИРОВАНИЯ ОСЛОЖНЕНИЙ </w:t>
      </w:r>
      <w:r w:rsidRPr="00886BA5">
        <w:rPr>
          <w:b/>
          <w:sz w:val="24"/>
          <w:szCs w:val="28"/>
        </w:rPr>
        <w:t>ОСТРОГО КОРОНАРНОГО СИНДРОМА У БОЛЬНЫХ С СОПУТС</w:t>
      </w:r>
      <w:r>
        <w:rPr>
          <w:b/>
          <w:sz w:val="24"/>
          <w:szCs w:val="28"/>
        </w:rPr>
        <w:t>Т</w:t>
      </w:r>
      <w:r w:rsidRPr="00886BA5">
        <w:rPr>
          <w:b/>
          <w:sz w:val="24"/>
          <w:szCs w:val="28"/>
        </w:rPr>
        <w:t>ВУЮЩЕЙ ПОЧЕЧНОЙ ДИСФУНКЦИЕЙ</w:t>
      </w:r>
    </w:p>
    <w:p w:rsidR="00C0184D" w:rsidRPr="006A0613" w:rsidRDefault="00C0184D" w:rsidP="00C018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05"/>
        </w:tabs>
        <w:jc w:val="left"/>
        <w:rPr>
          <w:b/>
          <w:szCs w:val="28"/>
        </w:rPr>
      </w:pPr>
    </w:p>
    <w:p w:rsidR="00C0184D" w:rsidRPr="004903D1" w:rsidRDefault="00C0184D" w:rsidP="00C0184D">
      <w:pPr>
        <w:jc w:val="left"/>
        <w:rPr>
          <w:rStyle w:val="pp-headline-item"/>
          <w:sz w:val="24"/>
          <w:szCs w:val="24"/>
        </w:rPr>
      </w:pPr>
      <w:r w:rsidRPr="006A0613">
        <w:rPr>
          <w:sz w:val="24"/>
          <w:szCs w:val="24"/>
        </w:rPr>
        <w:t>Зыков М.В.</w:t>
      </w:r>
      <w:r w:rsidRPr="006A0613">
        <w:rPr>
          <w:sz w:val="24"/>
          <w:szCs w:val="24"/>
          <w:vertAlign w:val="superscript"/>
        </w:rPr>
        <w:t>1</w:t>
      </w:r>
      <w:r w:rsidRPr="006A0613">
        <w:rPr>
          <w:sz w:val="24"/>
          <w:szCs w:val="24"/>
        </w:rPr>
        <w:t xml:space="preserve">, </w:t>
      </w:r>
      <w:proofErr w:type="spellStart"/>
      <w:r w:rsidRPr="006A0613">
        <w:rPr>
          <w:rStyle w:val="pp-headline-item"/>
          <w:sz w:val="24"/>
          <w:szCs w:val="24"/>
        </w:rPr>
        <w:t>Кашталап</w:t>
      </w:r>
      <w:proofErr w:type="spellEnd"/>
      <w:r w:rsidRPr="006A0613">
        <w:rPr>
          <w:rStyle w:val="pp-headline-item"/>
          <w:sz w:val="24"/>
          <w:szCs w:val="24"/>
        </w:rPr>
        <w:t xml:space="preserve"> В.В.</w:t>
      </w:r>
      <w:r w:rsidRPr="006A0613">
        <w:rPr>
          <w:rStyle w:val="pp-headline-item"/>
          <w:sz w:val="24"/>
          <w:szCs w:val="24"/>
          <w:vertAlign w:val="superscript"/>
        </w:rPr>
        <w:t>1,2</w:t>
      </w:r>
      <w:r w:rsidRPr="006A0613">
        <w:rPr>
          <w:rStyle w:val="pp-headline-item"/>
          <w:sz w:val="24"/>
          <w:szCs w:val="24"/>
        </w:rPr>
        <w:t>, Быкова И.С.</w:t>
      </w:r>
      <w:r>
        <w:rPr>
          <w:rStyle w:val="pp-headline-item"/>
          <w:sz w:val="24"/>
          <w:szCs w:val="24"/>
          <w:vertAlign w:val="superscript"/>
        </w:rPr>
        <w:t>1</w:t>
      </w:r>
      <w:r w:rsidRPr="006A0613">
        <w:rPr>
          <w:rStyle w:val="pp-headline-item"/>
          <w:sz w:val="24"/>
          <w:szCs w:val="24"/>
        </w:rPr>
        <w:t>, Груздева О.В.</w:t>
      </w:r>
      <w:r>
        <w:rPr>
          <w:rStyle w:val="pp-headline-item"/>
          <w:sz w:val="24"/>
          <w:szCs w:val="24"/>
          <w:vertAlign w:val="superscript"/>
        </w:rPr>
        <w:t>1</w:t>
      </w:r>
      <w:r w:rsidRPr="006A0613">
        <w:rPr>
          <w:rStyle w:val="pp-headline-item"/>
          <w:sz w:val="24"/>
          <w:szCs w:val="24"/>
        </w:rPr>
        <w:t xml:space="preserve">, </w:t>
      </w:r>
      <w:proofErr w:type="spellStart"/>
      <w:r w:rsidRPr="006A0613">
        <w:rPr>
          <w:sz w:val="24"/>
          <w:szCs w:val="24"/>
        </w:rPr>
        <w:t>Каретникова</w:t>
      </w:r>
      <w:proofErr w:type="spellEnd"/>
      <w:r w:rsidRPr="006A0613">
        <w:rPr>
          <w:sz w:val="24"/>
          <w:szCs w:val="24"/>
        </w:rPr>
        <w:t xml:space="preserve"> В.Н.</w:t>
      </w:r>
      <w:r w:rsidRPr="006A0613">
        <w:rPr>
          <w:rStyle w:val="pp-headline-item"/>
          <w:sz w:val="24"/>
          <w:szCs w:val="24"/>
          <w:vertAlign w:val="superscript"/>
        </w:rPr>
        <w:t xml:space="preserve"> 1,2</w:t>
      </w:r>
      <w:r w:rsidRPr="006A0613">
        <w:rPr>
          <w:sz w:val="24"/>
          <w:szCs w:val="24"/>
        </w:rPr>
        <w:t>,</w:t>
      </w:r>
      <w:r w:rsidRPr="004903D1">
        <w:rPr>
          <w:sz w:val="24"/>
          <w:szCs w:val="24"/>
        </w:rPr>
        <w:t xml:space="preserve"> </w:t>
      </w:r>
      <w:proofErr w:type="spellStart"/>
      <w:r w:rsidRPr="004903D1">
        <w:rPr>
          <w:sz w:val="24"/>
          <w:szCs w:val="24"/>
        </w:rPr>
        <w:t>Барбараш</w:t>
      </w:r>
      <w:proofErr w:type="spellEnd"/>
      <w:r w:rsidRPr="004903D1">
        <w:rPr>
          <w:sz w:val="24"/>
          <w:szCs w:val="24"/>
        </w:rPr>
        <w:t xml:space="preserve"> О.Л</w:t>
      </w:r>
      <w:r w:rsidRPr="004903D1">
        <w:rPr>
          <w:sz w:val="24"/>
          <w:szCs w:val="24"/>
          <w:vertAlign w:val="superscript"/>
        </w:rPr>
        <w:t>1,2</w:t>
      </w:r>
      <w:r w:rsidRPr="004062AB">
        <w:rPr>
          <w:color w:val="FF0000"/>
          <w:sz w:val="24"/>
          <w:szCs w:val="24"/>
        </w:rPr>
        <w:t xml:space="preserve"> </w:t>
      </w:r>
    </w:p>
    <w:p w:rsidR="00C0184D" w:rsidRPr="004903D1" w:rsidRDefault="00C0184D" w:rsidP="00C018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05"/>
        </w:tabs>
        <w:jc w:val="left"/>
        <w:rPr>
          <w:sz w:val="24"/>
          <w:szCs w:val="24"/>
        </w:rPr>
      </w:pPr>
    </w:p>
    <w:p w:rsidR="00C0184D" w:rsidRPr="004B770E" w:rsidRDefault="00C0184D" w:rsidP="00C0184D">
      <w:pPr>
        <w:jc w:val="left"/>
        <w:rPr>
          <w:sz w:val="24"/>
          <w:szCs w:val="24"/>
        </w:rPr>
      </w:pPr>
      <w:r w:rsidRPr="004903D1">
        <w:rPr>
          <w:sz w:val="24"/>
          <w:szCs w:val="24"/>
          <w:vertAlign w:val="superscript"/>
        </w:rPr>
        <w:t>1</w:t>
      </w:r>
      <w:r w:rsidRPr="004903D1">
        <w:rPr>
          <w:sz w:val="24"/>
          <w:szCs w:val="24"/>
        </w:rPr>
        <w:t xml:space="preserve">ФГБНУ «Научно-исследовательский институт комплексных проблем сердечно-сосудистых заболеваний», Кемерово 650002, </w:t>
      </w:r>
      <w:r>
        <w:rPr>
          <w:sz w:val="24"/>
          <w:szCs w:val="24"/>
        </w:rPr>
        <w:t xml:space="preserve">Российская Федерация; </w:t>
      </w:r>
      <w:r w:rsidRPr="004903D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ФГ</w:t>
      </w:r>
      <w:r w:rsidRPr="004903D1">
        <w:rPr>
          <w:sz w:val="24"/>
          <w:szCs w:val="24"/>
        </w:rPr>
        <w:t>БО</w:t>
      </w:r>
      <w:r>
        <w:rPr>
          <w:sz w:val="24"/>
          <w:szCs w:val="24"/>
        </w:rPr>
        <w:t>У В</w:t>
      </w:r>
      <w:r w:rsidRPr="004903D1">
        <w:rPr>
          <w:sz w:val="24"/>
          <w:szCs w:val="24"/>
        </w:rPr>
        <w:t>О «Кемеровск</w:t>
      </w:r>
      <w:r>
        <w:rPr>
          <w:sz w:val="24"/>
          <w:szCs w:val="24"/>
        </w:rPr>
        <w:t>ий</w:t>
      </w:r>
      <w:r w:rsidRPr="004903D1">
        <w:rPr>
          <w:sz w:val="24"/>
          <w:szCs w:val="24"/>
        </w:rPr>
        <w:t xml:space="preserve"> государственн</w:t>
      </w:r>
      <w:r>
        <w:rPr>
          <w:sz w:val="24"/>
          <w:szCs w:val="24"/>
        </w:rPr>
        <w:t>ый</w:t>
      </w:r>
      <w:r w:rsidRPr="004903D1">
        <w:rPr>
          <w:sz w:val="24"/>
          <w:szCs w:val="24"/>
        </w:rPr>
        <w:t xml:space="preserve"> медицинск</w:t>
      </w:r>
      <w:r>
        <w:rPr>
          <w:sz w:val="24"/>
          <w:szCs w:val="24"/>
        </w:rPr>
        <w:t>ий</w:t>
      </w:r>
      <w:r w:rsidRPr="004903D1">
        <w:rPr>
          <w:sz w:val="24"/>
          <w:szCs w:val="24"/>
        </w:rPr>
        <w:t xml:space="preserve"> </w:t>
      </w:r>
      <w:r>
        <w:rPr>
          <w:sz w:val="24"/>
          <w:szCs w:val="24"/>
        </w:rPr>
        <w:t>университет</w:t>
      </w:r>
      <w:r w:rsidRPr="004903D1">
        <w:rPr>
          <w:sz w:val="24"/>
          <w:szCs w:val="24"/>
        </w:rPr>
        <w:t xml:space="preserve">» Минздрава России, </w:t>
      </w:r>
      <w:r w:rsidRPr="004903D1">
        <w:rPr>
          <w:rStyle w:val="pp-headline-item"/>
          <w:sz w:val="24"/>
          <w:szCs w:val="24"/>
        </w:rPr>
        <w:t>Кемерово</w:t>
      </w:r>
      <w:r w:rsidRPr="004903D1">
        <w:rPr>
          <w:sz w:val="24"/>
          <w:szCs w:val="24"/>
        </w:rPr>
        <w:t xml:space="preserve"> 650029,</w:t>
      </w:r>
      <w:r w:rsidRPr="004903D1">
        <w:rPr>
          <w:rStyle w:val="pp-headline-item"/>
          <w:sz w:val="24"/>
          <w:szCs w:val="24"/>
        </w:rPr>
        <w:t xml:space="preserve"> </w:t>
      </w:r>
      <w:r>
        <w:rPr>
          <w:sz w:val="24"/>
          <w:szCs w:val="24"/>
        </w:rPr>
        <w:t>Российская Федерация</w:t>
      </w:r>
    </w:p>
    <w:p w:rsidR="00C0184D" w:rsidRDefault="00C0184D" w:rsidP="00C0184D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Сведения об авторах</w:t>
      </w:r>
    </w:p>
    <w:p w:rsidR="00C0184D" w:rsidRPr="007B40A6" w:rsidRDefault="00C0184D" w:rsidP="00C0184D">
      <w:pPr>
        <w:pStyle w:val="a3"/>
        <w:ind w:firstLine="708"/>
        <w:rPr>
          <w:b/>
          <w:i/>
          <w:sz w:val="24"/>
          <w:szCs w:val="28"/>
        </w:rPr>
      </w:pPr>
      <w:r w:rsidRPr="007B40A6">
        <w:rPr>
          <w:i/>
          <w:sz w:val="24"/>
          <w:szCs w:val="28"/>
        </w:rPr>
        <w:t xml:space="preserve">Зыков Михаил Валерьевич, кандидат медицинских наук; научный сотрудник лаборатории патофизиологии мультифокального атеросклероза ФГБНУ «НИИ комплексных проблем сердечно-сосудистых заболеваний»; </w:t>
      </w:r>
      <w:r>
        <w:rPr>
          <w:i/>
          <w:sz w:val="24"/>
          <w:szCs w:val="28"/>
        </w:rPr>
        <w:t xml:space="preserve">адрес: </w:t>
      </w:r>
      <w:r w:rsidRPr="00500821">
        <w:rPr>
          <w:i/>
          <w:sz w:val="24"/>
          <w:szCs w:val="24"/>
        </w:rPr>
        <w:t>Российская Федерация,</w:t>
      </w:r>
      <w:r>
        <w:rPr>
          <w:i/>
          <w:sz w:val="24"/>
          <w:szCs w:val="24"/>
        </w:rPr>
        <w:t xml:space="preserve"> </w:t>
      </w:r>
      <w:r w:rsidRPr="007B40A6">
        <w:rPr>
          <w:i/>
          <w:sz w:val="24"/>
          <w:szCs w:val="28"/>
        </w:rPr>
        <w:t xml:space="preserve">650002, г. Кемерово, Сосновый бульвар, 6; врач-кардиолог кардиологического отделения №1 МБУЗ </w:t>
      </w:r>
      <w:r>
        <w:rPr>
          <w:i/>
          <w:sz w:val="24"/>
          <w:szCs w:val="28"/>
        </w:rPr>
        <w:t>г. Сочи «Городская больница №4»; адрес:</w:t>
      </w:r>
      <w:r w:rsidRPr="007B40A6">
        <w:rPr>
          <w:i/>
          <w:sz w:val="24"/>
          <w:szCs w:val="28"/>
        </w:rPr>
        <w:t xml:space="preserve"> 354057, г. Сочи, ул. Туапсинская, 1; </w:t>
      </w:r>
      <w:r>
        <w:rPr>
          <w:i/>
          <w:sz w:val="24"/>
          <w:szCs w:val="24"/>
        </w:rPr>
        <w:t>тел</w:t>
      </w:r>
      <w:r w:rsidRPr="004C6677">
        <w:rPr>
          <w:i/>
          <w:sz w:val="24"/>
          <w:szCs w:val="24"/>
        </w:rPr>
        <w:t>.</w:t>
      </w:r>
      <w:r w:rsidRPr="007B40A6">
        <w:rPr>
          <w:i/>
          <w:sz w:val="24"/>
          <w:szCs w:val="28"/>
        </w:rPr>
        <w:t>+7(918)306-2959</w:t>
      </w:r>
      <w:r>
        <w:rPr>
          <w:i/>
          <w:sz w:val="24"/>
          <w:szCs w:val="28"/>
        </w:rPr>
        <w:t xml:space="preserve">; </w:t>
      </w:r>
      <w:r w:rsidRPr="00500821">
        <w:rPr>
          <w:i/>
          <w:sz w:val="24"/>
          <w:szCs w:val="24"/>
          <w:lang w:val="en-US"/>
        </w:rPr>
        <w:t>e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r w:rsidRPr="004C6677">
        <w:rPr>
          <w:i/>
          <w:sz w:val="24"/>
          <w:szCs w:val="24"/>
        </w:rPr>
        <w:t xml:space="preserve">: </w:t>
      </w:r>
      <w:r>
        <w:rPr>
          <w:i/>
          <w:sz w:val="24"/>
          <w:szCs w:val="28"/>
        </w:rPr>
        <w:t>mvz83@mail.ru</w:t>
      </w:r>
    </w:p>
    <w:p w:rsidR="005D0DDA" w:rsidRPr="0023750A" w:rsidRDefault="00C0184D" w:rsidP="005D0DDA">
      <w:pPr>
        <w:ind w:firstLine="708"/>
        <w:rPr>
          <w:i/>
          <w:sz w:val="24"/>
          <w:lang w:val="en-US"/>
        </w:rPr>
      </w:pPr>
      <w:proofErr w:type="spellStart"/>
      <w:r w:rsidRPr="007B40A6">
        <w:rPr>
          <w:i/>
          <w:sz w:val="24"/>
        </w:rPr>
        <w:t>Кашталап</w:t>
      </w:r>
      <w:proofErr w:type="spellEnd"/>
      <w:r w:rsidRPr="007B40A6">
        <w:rPr>
          <w:i/>
          <w:sz w:val="24"/>
        </w:rPr>
        <w:t xml:space="preserve"> В</w:t>
      </w:r>
      <w:r>
        <w:rPr>
          <w:i/>
          <w:sz w:val="24"/>
        </w:rPr>
        <w:t>асилий Васильевич</w:t>
      </w:r>
      <w:r w:rsidRPr="007B40A6">
        <w:rPr>
          <w:i/>
          <w:sz w:val="24"/>
        </w:rPr>
        <w:t xml:space="preserve"> — д.м.н., зав. </w:t>
      </w:r>
      <w:r>
        <w:rPr>
          <w:i/>
          <w:sz w:val="24"/>
        </w:rPr>
        <w:t xml:space="preserve">лабораторией </w:t>
      </w:r>
      <w:r w:rsidRPr="007B40A6">
        <w:rPr>
          <w:i/>
          <w:sz w:val="24"/>
        </w:rPr>
        <w:t>патофизиологии мультифокального атеросклер</w:t>
      </w:r>
      <w:r>
        <w:rPr>
          <w:i/>
          <w:sz w:val="24"/>
        </w:rPr>
        <w:t>оза</w:t>
      </w:r>
      <w:r w:rsidRPr="007B40A6">
        <w:rPr>
          <w:i/>
          <w:sz w:val="24"/>
        </w:rPr>
        <w:t xml:space="preserve"> ФГБНУ </w:t>
      </w:r>
      <w:r>
        <w:rPr>
          <w:i/>
          <w:sz w:val="24"/>
        </w:rPr>
        <w:t>«</w:t>
      </w:r>
      <w:r w:rsidRPr="007B40A6">
        <w:rPr>
          <w:i/>
          <w:sz w:val="24"/>
        </w:rPr>
        <w:t>Научно-исследовательский институт комплексных проблем сердечно-сосудистых заболеваний</w:t>
      </w:r>
      <w:r>
        <w:rPr>
          <w:i/>
          <w:sz w:val="24"/>
        </w:rPr>
        <w:t>»; доцент к</w:t>
      </w:r>
      <w:r w:rsidRPr="007B40A6">
        <w:rPr>
          <w:i/>
          <w:sz w:val="24"/>
        </w:rPr>
        <w:t>афедр</w:t>
      </w:r>
      <w:r>
        <w:rPr>
          <w:i/>
          <w:sz w:val="24"/>
        </w:rPr>
        <w:t>ы</w:t>
      </w:r>
      <w:r w:rsidRPr="007B40A6">
        <w:rPr>
          <w:i/>
          <w:sz w:val="24"/>
        </w:rPr>
        <w:t xml:space="preserve"> кардиологии и серд</w:t>
      </w:r>
      <w:r>
        <w:rPr>
          <w:i/>
          <w:sz w:val="24"/>
        </w:rPr>
        <w:t>ечно-сосудистой хирургии ГБОУ В</w:t>
      </w:r>
      <w:r w:rsidRPr="007B40A6">
        <w:rPr>
          <w:i/>
          <w:sz w:val="24"/>
        </w:rPr>
        <w:t xml:space="preserve">О </w:t>
      </w:r>
      <w:r>
        <w:rPr>
          <w:i/>
          <w:sz w:val="24"/>
        </w:rPr>
        <w:t>«</w:t>
      </w:r>
      <w:r w:rsidRPr="007B40A6">
        <w:rPr>
          <w:i/>
          <w:sz w:val="24"/>
        </w:rPr>
        <w:t>Кемеровск</w:t>
      </w:r>
      <w:r>
        <w:rPr>
          <w:i/>
          <w:sz w:val="24"/>
        </w:rPr>
        <w:t>ий</w:t>
      </w:r>
      <w:r w:rsidRPr="007B40A6">
        <w:rPr>
          <w:i/>
          <w:sz w:val="24"/>
        </w:rPr>
        <w:t xml:space="preserve"> государственн</w:t>
      </w:r>
      <w:r>
        <w:rPr>
          <w:i/>
          <w:sz w:val="24"/>
        </w:rPr>
        <w:t>ый</w:t>
      </w:r>
      <w:r w:rsidRPr="007B40A6">
        <w:rPr>
          <w:i/>
          <w:sz w:val="24"/>
        </w:rPr>
        <w:t xml:space="preserve"> медицинск</w:t>
      </w:r>
      <w:r>
        <w:rPr>
          <w:i/>
          <w:sz w:val="24"/>
        </w:rPr>
        <w:t>ий</w:t>
      </w:r>
      <w:r w:rsidRPr="007B40A6">
        <w:rPr>
          <w:i/>
          <w:sz w:val="24"/>
        </w:rPr>
        <w:t xml:space="preserve"> </w:t>
      </w:r>
      <w:r>
        <w:rPr>
          <w:i/>
          <w:sz w:val="24"/>
        </w:rPr>
        <w:t>университет»</w:t>
      </w:r>
      <w:r w:rsidRPr="007B40A6">
        <w:rPr>
          <w:i/>
          <w:sz w:val="24"/>
        </w:rPr>
        <w:t xml:space="preserve"> Министерства здравоохранения РФ</w:t>
      </w:r>
      <w:r w:rsidR="005D0DDA">
        <w:rPr>
          <w:i/>
          <w:sz w:val="24"/>
        </w:rPr>
        <w:t>,</w:t>
      </w:r>
      <w:r>
        <w:rPr>
          <w:i/>
          <w:sz w:val="24"/>
        </w:rPr>
        <w:t xml:space="preserve"> </w:t>
      </w:r>
      <w:r w:rsidR="005D0DDA">
        <w:rPr>
          <w:i/>
          <w:sz w:val="24"/>
          <w:szCs w:val="24"/>
          <w:lang w:val="en-US"/>
        </w:rPr>
        <w:t>e</w:t>
      </w:r>
      <w:r w:rsidR="005D0DDA">
        <w:rPr>
          <w:i/>
          <w:sz w:val="24"/>
          <w:szCs w:val="24"/>
        </w:rPr>
        <w:t>-</w:t>
      </w:r>
      <w:r w:rsidR="005D0DDA">
        <w:rPr>
          <w:i/>
          <w:sz w:val="24"/>
          <w:szCs w:val="24"/>
          <w:lang w:val="en-US"/>
        </w:rPr>
        <w:t>mail</w:t>
      </w:r>
      <w:r w:rsidR="005D0DDA" w:rsidRPr="004C6677">
        <w:rPr>
          <w:i/>
          <w:sz w:val="24"/>
          <w:szCs w:val="24"/>
        </w:rPr>
        <w:t>:</w:t>
      </w:r>
      <w:r w:rsidR="005D0DDA">
        <w:rPr>
          <w:i/>
          <w:sz w:val="24"/>
          <w:szCs w:val="24"/>
        </w:rPr>
        <w:t xml:space="preserve"> </w:t>
      </w:r>
      <w:r w:rsidR="005D0DDA">
        <w:rPr>
          <w:i/>
          <w:sz w:val="24"/>
          <w:szCs w:val="24"/>
          <w:lang w:val="en-US"/>
        </w:rPr>
        <w:t>v_kash@mail.ru</w:t>
      </w:r>
    </w:p>
    <w:p w:rsidR="00C0184D" w:rsidRPr="005D0DDA" w:rsidRDefault="00C0184D" w:rsidP="005D0DDA">
      <w:pPr>
        <w:ind w:firstLine="708"/>
        <w:rPr>
          <w:i/>
          <w:sz w:val="24"/>
          <w:lang w:val="en-US"/>
        </w:rPr>
      </w:pPr>
      <w:r>
        <w:rPr>
          <w:i/>
          <w:sz w:val="24"/>
        </w:rPr>
        <w:t xml:space="preserve">Быкова Ирина Сергеевна – к.м.н., </w:t>
      </w:r>
      <w:r w:rsidRPr="007B40A6">
        <w:rPr>
          <w:i/>
          <w:sz w:val="24"/>
          <w:szCs w:val="28"/>
        </w:rPr>
        <w:t>научный сотрудник лаборатории патофизиологии мультифокального атеросклероза ФГБНУ «НИИ комплексных проблем сердечно-сосудистых заболеваний»</w:t>
      </w:r>
      <w:r w:rsidR="005D0DDA">
        <w:rPr>
          <w:i/>
          <w:sz w:val="24"/>
          <w:szCs w:val="28"/>
        </w:rPr>
        <w:t>,</w:t>
      </w:r>
      <w:r w:rsidR="005D0DDA" w:rsidRPr="005D0DDA">
        <w:rPr>
          <w:i/>
          <w:sz w:val="24"/>
          <w:szCs w:val="24"/>
          <w:lang w:val="en-US"/>
        </w:rPr>
        <w:t xml:space="preserve"> </w:t>
      </w:r>
      <w:r w:rsidR="005D0DDA">
        <w:rPr>
          <w:i/>
          <w:sz w:val="24"/>
          <w:szCs w:val="24"/>
          <w:lang w:val="en-US"/>
        </w:rPr>
        <w:t>e</w:t>
      </w:r>
      <w:r w:rsidR="005D0DDA">
        <w:rPr>
          <w:i/>
          <w:sz w:val="24"/>
          <w:szCs w:val="24"/>
        </w:rPr>
        <w:t>-</w:t>
      </w:r>
      <w:r w:rsidR="005D0DDA">
        <w:rPr>
          <w:i/>
          <w:sz w:val="24"/>
          <w:szCs w:val="24"/>
          <w:lang w:val="en-US"/>
        </w:rPr>
        <w:t>mail</w:t>
      </w:r>
      <w:r w:rsidR="005D0DDA" w:rsidRPr="004C6677">
        <w:rPr>
          <w:i/>
          <w:sz w:val="24"/>
          <w:szCs w:val="24"/>
        </w:rPr>
        <w:t>:</w:t>
      </w:r>
      <w:r w:rsidR="005D0DDA">
        <w:rPr>
          <w:i/>
          <w:sz w:val="24"/>
          <w:szCs w:val="24"/>
        </w:rPr>
        <w:t xml:space="preserve"> </w:t>
      </w:r>
      <w:r w:rsidR="005D0DDA">
        <w:rPr>
          <w:i/>
          <w:sz w:val="24"/>
          <w:szCs w:val="24"/>
          <w:lang w:val="en-US"/>
        </w:rPr>
        <w:t>e</w:t>
      </w:r>
      <w:r w:rsidR="005D0DDA">
        <w:rPr>
          <w:i/>
          <w:sz w:val="24"/>
          <w:szCs w:val="24"/>
        </w:rPr>
        <w:t>-</w:t>
      </w:r>
      <w:r w:rsidR="005D0DDA">
        <w:rPr>
          <w:i/>
          <w:sz w:val="24"/>
          <w:szCs w:val="24"/>
          <w:lang w:val="en-US"/>
        </w:rPr>
        <w:t>mail</w:t>
      </w:r>
      <w:r w:rsidR="005D0DDA" w:rsidRPr="004C6677">
        <w:rPr>
          <w:i/>
          <w:sz w:val="24"/>
          <w:szCs w:val="24"/>
        </w:rPr>
        <w:t>:</w:t>
      </w:r>
      <w:r w:rsidR="005D0DDA">
        <w:rPr>
          <w:i/>
          <w:sz w:val="24"/>
          <w:szCs w:val="24"/>
        </w:rPr>
        <w:t xml:space="preserve"> </w:t>
      </w:r>
      <w:r w:rsidR="005D0DDA">
        <w:rPr>
          <w:i/>
          <w:sz w:val="24"/>
          <w:szCs w:val="24"/>
          <w:lang w:val="en-US"/>
        </w:rPr>
        <w:t>v_kash@mail.ru</w:t>
      </w:r>
    </w:p>
    <w:p w:rsidR="00C0184D" w:rsidRPr="005D0DDA" w:rsidRDefault="00C0184D" w:rsidP="005D0DDA">
      <w:pPr>
        <w:ind w:firstLine="708"/>
        <w:rPr>
          <w:i/>
          <w:sz w:val="24"/>
          <w:lang w:val="en-US"/>
        </w:rPr>
      </w:pPr>
      <w:r>
        <w:rPr>
          <w:i/>
          <w:sz w:val="24"/>
        </w:rPr>
        <w:t xml:space="preserve">Груздева Ольга Викторовна – д.м.н., заведующая клинико-диагностической лабораторией, лабораторией исследования гемостаза </w:t>
      </w:r>
      <w:r w:rsidRPr="007B40A6">
        <w:rPr>
          <w:i/>
          <w:sz w:val="24"/>
        </w:rPr>
        <w:t xml:space="preserve">ФГБНУ </w:t>
      </w:r>
      <w:r>
        <w:rPr>
          <w:i/>
          <w:sz w:val="24"/>
        </w:rPr>
        <w:t>«</w:t>
      </w:r>
      <w:r w:rsidRPr="007B40A6">
        <w:rPr>
          <w:i/>
          <w:sz w:val="24"/>
        </w:rPr>
        <w:t>Научно-исследовательский институт комплексных проблем сердечно-сосудистых заболеваний</w:t>
      </w:r>
      <w:r>
        <w:rPr>
          <w:i/>
          <w:sz w:val="24"/>
        </w:rPr>
        <w:t>»</w:t>
      </w:r>
      <w:r w:rsidR="005D0DDA">
        <w:rPr>
          <w:i/>
          <w:sz w:val="24"/>
        </w:rPr>
        <w:t>,</w:t>
      </w:r>
      <w:r w:rsidR="005D0DDA" w:rsidRPr="005D0DDA">
        <w:rPr>
          <w:i/>
          <w:sz w:val="24"/>
          <w:szCs w:val="24"/>
          <w:lang w:val="en-US"/>
        </w:rPr>
        <w:t xml:space="preserve"> </w:t>
      </w:r>
      <w:r w:rsidR="005D0DDA">
        <w:rPr>
          <w:i/>
          <w:sz w:val="24"/>
          <w:szCs w:val="24"/>
          <w:lang w:val="en-US"/>
        </w:rPr>
        <w:t>e</w:t>
      </w:r>
      <w:r w:rsidR="005D0DDA">
        <w:rPr>
          <w:i/>
          <w:sz w:val="24"/>
          <w:szCs w:val="24"/>
        </w:rPr>
        <w:t>-</w:t>
      </w:r>
      <w:r w:rsidR="005D0DDA">
        <w:rPr>
          <w:i/>
          <w:sz w:val="24"/>
          <w:szCs w:val="24"/>
          <w:lang w:val="en-US"/>
        </w:rPr>
        <w:t>mail</w:t>
      </w:r>
      <w:r w:rsidR="005D0DDA" w:rsidRPr="004C6677">
        <w:rPr>
          <w:i/>
          <w:sz w:val="24"/>
          <w:szCs w:val="24"/>
        </w:rPr>
        <w:t>:</w:t>
      </w:r>
      <w:r w:rsidR="005D0DDA">
        <w:rPr>
          <w:i/>
          <w:sz w:val="24"/>
          <w:szCs w:val="24"/>
        </w:rPr>
        <w:t xml:space="preserve"> </w:t>
      </w:r>
      <w:r w:rsidR="005D0DDA" w:rsidRPr="005D0DDA">
        <w:rPr>
          <w:i/>
          <w:sz w:val="24"/>
          <w:szCs w:val="24"/>
          <w:lang w:val="en-US"/>
        </w:rPr>
        <w:t>gruzov@kemcardio.ru</w:t>
      </w:r>
      <w:bookmarkStart w:id="0" w:name="_GoBack"/>
      <w:bookmarkEnd w:id="0"/>
    </w:p>
    <w:p w:rsidR="00C0184D" w:rsidRDefault="00C0184D" w:rsidP="00C0184D">
      <w:pPr>
        <w:ind w:firstLine="708"/>
        <w:rPr>
          <w:i/>
          <w:sz w:val="24"/>
        </w:rPr>
      </w:pPr>
      <w:proofErr w:type="spellStart"/>
      <w:r w:rsidRPr="007B40A6">
        <w:rPr>
          <w:i/>
          <w:sz w:val="24"/>
        </w:rPr>
        <w:t>Каретникова</w:t>
      </w:r>
      <w:proofErr w:type="spellEnd"/>
      <w:r w:rsidRPr="007B40A6">
        <w:rPr>
          <w:i/>
          <w:sz w:val="24"/>
        </w:rPr>
        <w:t xml:space="preserve"> В</w:t>
      </w:r>
      <w:r>
        <w:rPr>
          <w:i/>
          <w:sz w:val="24"/>
        </w:rPr>
        <w:t>иктория Николаевна</w:t>
      </w:r>
      <w:r w:rsidRPr="007B40A6">
        <w:rPr>
          <w:i/>
          <w:sz w:val="24"/>
        </w:rPr>
        <w:t xml:space="preserve"> — д.м.н., зав. </w:t>
      </w:r>
      <w:r>
        <w:rPr>
          <w:i/>
          <w:sz w:val="24"/>
        </w:rPr>
        <w:t xml:space="preserve">лабораторией </w:t>
      </w:r>
      <w:r w:rsidRPr="007B40A6">
        <w:rPr>
          <w:i/>
          <w:sz w:val="24"/>
        </w:rPr>
        <w:t xml:space="preserve">патологии </w:t>
      </w:r>
      <w:r>
        <w:rPr>
          <w:i/>
          <w:sz w:val="24"/>
        </w:rPr>
        <w:t xml:space="preserve">кровообращения </w:t>
      </w:r>
      <w:r w:rsidRPr="007B40A6">
        <w:rPr>
          <w:i/>
          <w:sz w:val="24"/>
        </w:rPr>
        <w:t xml:space="preserve">ФГБНУ </w:t>
      </w:r>
      <w:r>
        <w:rPr>
          <w:i/>
          <w:sz w:val="24"/>
        </w:rPr>
        <w:t>«</w:t>
      </w:r>
      <w:r w:rsidRPr="007B40A6">
        <w:rPr>
          <w:i/>
          <w:sz w:val="24"/>
        </w:rPr>
        <w:t>Научно-исследовательский институт комплексных проблем сердечно-сосудистых заболеваний</w:t>
      </w:r>
      <w:r>
        <w:rPr>
          <w:i/>
          <w:sz w:val="24"/>
        </w:rPr>
        <w:t>»; профессор к</w:t>
      </w:r>
      <w:r w:rsidRPr="007B40A6">
        <w:rPr>
          <w:i/>
          <w:sz w:val="24"/>
        </w:rPr>
        <w:t>афедр</w:t>
      </w:r>
      <w:r>
        <w:rPr>
          <w:i/>
          <w:sz w:val="24"/>
        </w:rPr>
        <w:t>ы</w:t>
      </w:r>
      <w:r w:rsidRPr="007B40A6">
        <w:rPr>
          <w:i/>
          <w:sz w:val="24"/>
        </w:rPr>
        <w:t xml:space="preserve"> кардиологии и серд</w:t>
      </w:r>
      <w:r>
        <w:rPr>
          <w:i/>
          <w:sz w:val="24"/>
        </w:rPr>
        <w:t>ечно-сосудистой хирургии ГБОУ В</w:t>
      </w:r>
      <w:r w:rsidRPr="007B40A6">
        <w:rPr>
          <w:i/>
          <w:sz w:val="24"/>
        </w:rPr>
        <w:t xml:space="preserve">О </w:t>
      </w:r>
      <w:r>
        <w:rPr>
          <w:i/>
          <w:sz w:val="24"/>
        </w:rPr>
        <w:t>«</w:t>
      </w:r>
      <w:r w:rsidRPr="007B40A6">
        <w:rPr>
          <w:i/>
          <w:sz w:val="24"/>
        </w:rPr>
        <w:t>Кемеровск</w:t>
      </w:r>
      <w:r>
        <w:rPr>
          <w:i/>
          <w:sz w:val="24"/>
        </w:rPr>
        <w:t>ий</w:t>
      </w:r>
      <w:r w:rsidRPr="007B40A6">
        <w:rPr>
          <w:i/>
          <w:sz w:val="24"/>
        </w:rPr>
        <w:t xml:space="preserve"> государственн</w:t>
      </w:r>
      <w:r>
        <w:rPr>
          <w:i/>
          <w:sz w:val="24"/>
        </w:rPr>
        <w:t>ый</w:t>
      </w:r>
      <w:r w:rsidRPr="007B40A6">
        <w:rPr>
          <w:i/>
          <w:sz w:val="24"/>
        </w:rPr>
        <w:t xml:space="preserve"> медицинск</w:t>
      </w:r>
      <w:r>
        <w:rPr>
          <w:i/>
          <w:sz w:val="24"/>
        </w:rPr>
        <w:t>ий</w:t>
      </w:r>
      <w:r w:rsidRPr="007B40A6">
        <w:rPr>
          <w:i/>
          <w:sz w:val="24"/>
        </w:rPr>
        <w:t xml:space="preserve"> </w:t>
      </w:r>
      <w:r>
        <w:rPr>
          <w:i/>
          <w:sz w:val="24"/>
        </w:rPr>
        <w:t>университет»</w:t>
      </w:r>
      <w:r w:rsidRPr="007B40A6">
        <w:rPr>
          <w:i/>
          <w:sz w:val="24"/>
        </w:rPr>
        <w:t xml:space="preserve"> </w:t>
      </w:r>
      <w:r w:rsidRPr="007B40A6">
        <w:rPr>
          <w:i/>
          <w:sz w:val="24"/>
        </w:rPr>
        <w:lastRenderedPageBreak/>
        <w:t>Министерства здравоохранения РФ</w:t>
      </w:r>
      <w:r>
        <w:rPr>
          <w:i/>
          <w:sz w:val="24"/>
        </w:rPr>
        <w:t xml:space="preserve">. </w:t>
      </w:r>
      <w:r w:rsidR="005D0DDA">
        <w:rPr>
          <w:i/>
          <w:sz w:val="24"/>
          <w:szCs w:val="24"/>
          <w:lang w:val="en-US"/>
        </w:rPr>
        <w:t>e</w:t>
      </w:r>
      <w:r w:rsidR="005D0DDA">
        <w:rPr>
          <w:i/>
          <w:sz w:val="24"/>
          <w:szCs w:val="24"/>
        </w:rPr>
        <w:t>-</w:t>
      </w:r>
      <w:r w:rsidR="005D0DDA">
        <w:rPr>
          <w:i/>
          <w:sz w:val="24"/>
          <w:szCs w:val="24"/>
          <w:lang w:val="en-US"/>
        </w:rPr>
        <w:t>mail</w:t>
      </w:r>
      <w:r w:rsidR="005D0DDA" w:rsidRPr="004C6677">
        <w:rPr>
          <w:i/>
          <w:sz w:val="24"/>
          <w:szCs w:val="24"/>
        </w:rPr>
        <w:t>:</w:t>
      </w:r>
      <w:r w:rsidR="005D0DDA">
        <w:rPr>
          <w:i/>
          <w:sz w:val="24"/>
          <w:szCs w:val="24"/>
        </w:rPr>
        <w:t xml:space="preserve"> </w:t>
      </w:r>
      <w:r w:rsidR="005D0DDA">
        <w:rPr>
          <w:i/>
          <w:sz w:val="24"/>
          <w:szCs w:val="24"/>
          <w:lang w:val="en-US"/>
        </w:rPr>
        <w:t>Tori1071@mail.ru</w:t>
      </w:r>
    </w:p>
    <w:p w:rsidR="00AA4AF7" w:rsidRPr="005D0DDA" w:rsidRDefault="00AA4AF7" w:rsidP="00AA4AF7">
      <w:pPr>
        <w:ind w:firstLine="708"/>
        <w:rPr>
          <w:i/>
          <w:sz w:val="24"/>
        </w:rPr>
      </w:pPr>
      <w:proofErr w:type="spellStart"/>
      <w:r w:rsidRPr="007B40A6">
        <w:rPr>
          <w:i/>
          <w:sz w:val="24"/>
          <w:szCs w:val="24"/>
        </w:rPr>
        <w:t>Барбараш</w:t>
      </w:r>
      <w:proofErr w:type="spellEnd"/>
      <w:r w:rsidRPr="007B40A6">
        <w:rPr>
          <w:i/>
          <w:sz w:val="24"/>
          <w:szCs w:val="24"/>
        </w:rPr>
        <w:t xml:space="preserve"> О.Л – </w:t>
      </w:r>
      <w:r>
        <w:rPr>
          <w:i/>
          <w:sz w:val="24"/>
          <w:szCs w:val="24"/>
        </w:rPr>
        <w:t xml:space="preserve">д.м.н., профессор, </w:t>
      </w:r>
      <w:r w:rsidRPr="007B40A6">
        <w:rPr>
          <w:i/>
          <w:sz w:val="24"/>
          <w:szCs w:val="24"/>
        </w:rPr>
        <w:t xml:space="preserve">директор </w:t>
      </w:r>
      <w:r w:rsidRPr="007B40A6">
        <w:rPr>
          <w:i/>
          <w:sz w:val="24"/>
        </w:rPr>
        <w:t xml:space="preserve">ФГБНУ «Научно-исследовательский институт комплексных проблем сердечно-сосудистых заболеваний»; </w:t>
      </w:r>
      <w:r>
        <w:rPr>
          <w:i/>
          <w:sz w:val="24"/>
        </w:rPr>
        <w:t>заведующая</w:t>
      </w:r>
      <w:r w:rsidRPr="007B40A6">
        <w:rPr>
          <w:i/>
          <w:sz w:val="24"/>
        </w:rPr>
        <w:t xml:space="preserve"> кафедр</w:t>
      </w:r>
      <w:r>
        <w:rPr>
          <w:i/>
          <w:sz w:val="24"/>
        </w:rPr>
        <w:t>ой</w:t>
      </w:r>
      <w:r w:rsidRPr="007B40A6">
        <w:rPr>
          <w:i/>
          <w:sz w:val="24"/>
        </w:rPr>
        <w:t xml:space="preserve"> кардиологии и сердечно-сосудистой хирургии </w:t>
      </w:r>
      <w:r>
        <w:rPr>
          <w:i/>
          <w:sz w:val="24"/>
        </w:rPr>
        <w:t>ГБОУ В</w:t>
      </w:r>
      <w:r w:rsidRPr="007B40A6">
        <w:rPr>
          <w:i/>
          <w:sz w:val="24"/>
        </w:rPr>
        <w:t xml:space="preserve">О </w:t>
      </w:r>
      <w:r>
        <w:rPr>
          <w:i/>
          <w:sz w:val="24"/>
        </w:rPr>
        <w:t>«</w:t>
      </w:r>
      <w:r w:rsidRPr="007B40A6">
        <w:rPr>
          <w:i/>
          <w:sz w:val="24"/>
        </w:rPr>
        <w:t>Кемеровск</w:t>
      </w:r>
      <w:r>
        <w:rPr>
          <w:i/>
          <w:sz w:val="24"/>
        </w:rPr>
        <w:t>ий</w:t>
      </w:r>
      <w:r w:rsidRPr="007B40A6">
        <w:rPr>
          <w:i/>
          <w:sz w:val="24"/>
        </w:rPr>
        <w:t xml:space="preserve"> государственн</w:t>
      </w:r>
      <w:r>
        <w:rPr>
          <w:i/>
          <w:sz w:val="24"/>
        </w:rPr>
        <w:t>ый</w:t>
      </w:r>
      <w:r w:rsidRPr="007B40A6">
        <w:rPr>
          <w:i/>
          <w:sz w:val="24"/>
        </w:rPr>
        <w:t xml:space="preserve"> медицинск</w:t>
      </w:r>
      <w:r>
        <w:rPr>
          <w:i/>
          <w:sz w:val="24"/>
        </w:rPr>
        <w:t>ий</w:t>
      </w:r>
      <w:r w:rsidRPr="007B40A6">
        <w:rPr>
          <w:i/>
          <w:sz w:val="24"/>
        </w:rPr>
        <w:t xml:space="preserve"> </w:t>
      </w:r>
      <w:r>
        <w:rPr>
          <w:i/>
          <w:sz w:val="24"/>
        </w:rPr>
        <w:t>университет»</w:t>
      </w:r>
      <w:r w:rsidRPr="007B40A6">
        <w:rPr>
          <w:i/>
          <w:sz w:val="24"/>
        </w:rPr>
        <w:t xml:space="preserve"> Министерства здравоохранения РФ</w:t>
      </w:r>
      <w:r>
        <w:rPr>
          <w:i/>
          <w:sz w:val="24"/>
        </w:rPr>
        <w:t xml:space="preserve">. Тел. </w:t>
      </w:r>
      <w:r>
        <w:rPr>
          <w:rFonts w:ascii="inherit" w:hAnsi="inherit"/>
          <w:color w:val="383838"/>
          <w:sz w:val="26"/>
          <w:szCs w:val="26"/>
          <w:bdr w:val="none" w:sz="0" w:space="0" w:color="auto" w:frame="1"/>
        </w:rPr>
        <w:t>+7 (3842) 64-33-08</w:t>
      </w:r>
      <w:r>
        <w:rPr>
          <w:i/>
          <w:sz w:val="24"/>
        </w:rPr>
        <w:t xml:space="preserve">, </w:t>
      </w:r>
      <w:r>
        <w:rPr>
          <w:i/>
          <w:sz w:val="24"/>
          <w:lang w:val="en-US"/>
        </w:rPr>
        <w:t>e-mail: olb61@mail.ru</w:t>
      </w:r>
    </w:p>
    <w:p w:rsidR="00182FCA" w:rsidRDefault="00182FCA"/>
    <w:p w:rsidR="003E5395" w:rsidRPr="003E5395" w:rsidRDefault="003E5395" w:rsidP="003E5395">
      <w:pPr>
        <w:rPr>
          <w:sz w:val="24"/>
        </w:rPr>
      </w:pPr>
      <w:r w:rsidRPr="003E5395">
        <w:rPr>
          <w:sz w:val="24"/>
        </w:rPr>
        <w:t>Влад авторов в работу:</w:t>
      </w:r>
    </w:p>
    <w:p w:rsidR="003E5395" w:rsidRPr="003E5395" w:rsidRDefault="003E5395" w:rsidP="003E5395">
      <w:pPr>
        <w:rPr>
          <w:sz w:val="24"/>
        </w:rPr>
      </w:pPr>
      <w:r w:rsidRPr="003E5395">
        <w:rPr>
          <w:sz w:val="24"/>
        </w:rPr>
        <w:t xml:space="preserve">Зыков М.В. - разработка концепции и дизайна </w:t>
      </w:r>
      <w:proofErr w:type="spellStart"/>
      <w:r w:rsidRPr="003E5395">
        <w:rPr>
          <w:sz w:val="24"/>
        </w:rPr>
        <w:t>исследовавния</w:t>
      </w:r>
      <w:proofErr w:type="spellEnd"/>
      <w:r w:rsidRPr="003E5395">
        <w:rPr>
          <w:sz w:val="24"/>
        </w:rPr>
        <w:t>, анализ и интерпретация данных, обоснование рукописи</w:t>
      </w:r>
    </w:p>
    <w:p w:rsidR="003E5395" w:rsidRPr="003E5395" w:rsidRDefault="003E5395" w:rsidP="003E5395">
      <w:pPr>
        <w:rPr>
          <w:sz w:val="24"/>
        </w:rPr>
      </w:pPr>
      <w:proofErr w:type="spellStart"/>
      <w:r w:rsidRPr="003E5395">
        <w:rPr>
          <w:sz w:val="24"/>
        </w:rPr>
        <w:t>Кашталап</w:t>
      </w:r>
      <w:proofErr w:type="spellEnd"/>
      <w:r w:rsidRPr="003E5395">
        <w:rPr>
          <w:sz w:val="24"/>
        </w:rPr>
        <w:t xml:space="preserve"> В.В. - проверка критически важного интеллектуального содержания</w:t>
      </w:r>
    </w:p>
    <w:p w:rsidR="003E5395" w:rsidRPr="003E5395" w:rsidRDefault="003E5395" w:rsidP="003E5395">
      <w:pPr>
        <w:rPr>
          <w:sz w:val="24"/>
        </w:rPr>
      </w:pPr>
      <w:r w:rsidRPr="003E5395">
        <w:rPr>
          <w:sz w:val="24"/>
        </w:rPr>
        <w:t>Быкова И.С. - проверка критически важного интеллектуального содержания</w:t>
      </w:r>
    </w:p>
    <w:p w:rsidR="003E5395" w:rsidRPr="003E5395" w:rsidRDefault="003E5395" w:rsidP="003E5395">
      <w:pPr>
        <w:rPr>
          <w:sz w:val="24"/>
        </w:rPr>
      </w:pPr>
      <w:r w:rsidRPr="003E5395">
        <w:rPr>
          <w:sz w:val="24"/>
        </w:rPr>
        <w:t>Груздева О.В. - проверка критически важного интеллектуального содержания</w:t>
      </w:r>
    </w:p>
    <w:p w:rsidR="003E5395" w:rsidRPr="003E5395" w:rsidRDefault="003E5395" w:rsidP="003E5395">
      <w:pPr>
        <w:rPr>
          <w:sz w:val="24"/>
        </w:rPr>
      </w:pPr>
      <w:proofErr w:type="spellStart"/>
      <w:r w:rsidRPr="003E5395">
        <w:rPr>
          <w:sz w:val="24"/>
        </w:rPr>
        <w:t>Каретникова</w:t>
      </w:r>
      <w:proofErr w:type="spellEnd"/>
      <w:r w:rsidRPr="003E5395">
        <w:rPr>
          <w:sz w:val="24"/>
        </w:rPr>
        <w:t xml:space="preserve"> В.Н.  - проверка критически важного интеллектуального содержания</w:t>
      </w:r>
    </w:p>
    <w:p w:rsidR="003E5395" w:rsidRPr="003E5395" w:rsidRDefault="003E5395" w:rsidP="003E5395">
      <w:pPr>
        <w:rPr>
          <w:sz w:val="24"/>
        </w:rPr>
      </w:pPr>
      <w:proofErr w:type="spellStart"/>
      <w:r w:rsidRPr="003E5395">
        <w:rPr>
          <w:sz w:val="24"/>
        </w:rPr>
        <w:t>Барбараш</w:t>
      </w:r>
      <w:proofErr w:type="spellEnd"/>
      <w:r w:rsidRPr="003E5395">
        <w:rPr>
          <w:sz w:val="24"/>
        </w:rPr>
        <w:t xml:space="preserve"> О.Л - </w:t>
      </w:r>
      <w:r w:rsidRPr="003E5395">
        <w:rPr>
          <w:rStyle w:val="apple-converted-space"/>
          <w:rFonts w:ascii="Arial" w:hAnsi="Arial" w:cs="Arial"/>
          <w:color w:val="606060"/>
          <w:sz w:val="16"/>
          <w:szCs w:val="18"/>
          <w:shd w:val="clear" w:color="auto" w:fill="FFFFFF"/>
        </w:rPr>
        <w:t> </w:t>
      </w:r>
      <w:r w:rsidRPr="003E5395">
        <w:rPr>
          <w:sz w:val="24"/>
        </w:rPr>
        <w:t>проверка критически важно</w:t>
      </w:r>
      <w:r>
        <w:rPr>
          <w:sz w:val="24"/>
        </w:rPr>
        <w:t xml:space="preserve">го интеллектуального содержания </w:t>
      </w:r>
      <w:r w:rsidRPr="003E5395">
        <w:rPr>
          <w:sz w:val="24"/>
        </w:rPr>
        <w:t>и окончательное утверждение для публикации рукописи</w:t>
      </w:r>
    </w:p>
    <w:sectPr w:rsidR="003E5395" w:rsidRPr="003E5395" w:rsidSect="00DC66B7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4D"/>
    <w:rsid w:val="00182FCA"/>
    <w:rsid w:val="003E5395"/>
    <w:rsid w:val="004F6BB9"/>
    <w:rsid w:val="005D0DDA"/>
    <w:rsid w:val="00AA4AF7"/>
    <w:rsid w:val="00C0184D"/>
    <w:rsid w:val="00D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4B2EF-E46D-4484-A1C9-51C99F83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4D"/>
    <w:pPr>
      <w:widowControl w:val="0"/>
      <w:spacing w:line="360" w:lineRule="auto"/>
      <w:contextualSpacing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p-headline-item">
    <w:name w:val="pp-headline-item"/>
    <w:uiPriority w:val="99"/>
    <w:rsid w:val="00C0184D"/>
    <w:rPr>
      <w:rFonts w:cs="Times New Roman"/>
    </w:rPr>
  </w:style>
  <w:style w:type="paragraph" w:styleId="a3">
    <w:name w:val="No Spacing"/>
    <w:qFormat/>
    <w:rsid w:val="00C0184D"/>
    <w:pPr>
      <w:widowControl w:val="0"/>
      <w:spacing w:after="0" w:line="360" w:lineRule="auto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3E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2593</Characters>
  <Application>Microsoft Office Word</Application>
  <DocSecurity>0</DocSecurity>
  <Lines>74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Zykov</dc:creator>
  <cp:keywords/>
  <dc:description/>
  <cp:lastModifiedBy>Mikhail Zykov</cp:lastModifiedBy>
  <cp:revision>5</cp:revision>
  <dcterms:created xsi:type="dcterms:W3CDTF">2016-12-14T20:36:00Z</dcterms:created>
  <dcterms:modified xsi:type="dcterms:W3CDTF">2016-12-14T21:35:00Z</dcterms:modified>
</cp:coreProperties>
</file>