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17" w:rsidRDefault="007B7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2214" cy="2685535"/>
            <wp:effectExtent l="19050" t="0" r="0" b="0"/>
            <wp:docPr id="1" name="Рисунок 1" descr="C:\Users\Семья\Desktop\рис к РКЖ\Ри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рис к РКЖ\Рис.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36" cy="268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6D" w:rsidRPr="000F4361" w:rsidRDefault="00DE70E9" w:rsidP="000F43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361">
        <w:rPr>
          <w:rFonts w:ascii="Times New Roman" w:hAnsi="Times New Roman" w:cs="Times New Roman"/>
          <w:sz w:val="24"/>
          <w:szCs w:val="24"/>
        </w:rPr>
        <w:t>Рис. 1</w:t>
      </w:r>
      <w:r w:rsidR="00943F82" w:rsidRPr="000F4361">
        <w:rPr>
          <w:rFonts w:ascii="Times New Roman" w:hAnsi="Times New Roman" w:cs="Times New Roman"/>
          <w:sz w:val="24"/>
          <w:szCs w:val="24"/>
        </w:rPr>
        <w:t xml:space="preserve">. </w:t>
      </w:r>
      <w:r w:rsidR="00D70EB6" w:rsidRPr="000F4361">
        <w:rPr>
          <w:rFonts w:ascii="Times New Roman" w:hAnsi="Times New Roman" w:cs="Times New Roman"/>
          <w:sz w:val="24"/>
          <w:szCs w:val="24"/>
        </w:rPr>
        <w:t>Эхокардиография больной Ч</w:t>
      </w:r>
      <w:r w:rsidR="00BE45A8" w:rsidRPr="000F4361">
        <w:rPr>
          <w:rFonts w:ascii="Times New Roman" w:hAnsi="Times New Roman" w:cs="Times New Roman"/>
          <w:sz w:val="24"/>
          <w:szCs w:val="24"/>
        </w:rPr>
        <w:t>.</w:t>
      </w:r>
      <w:r w:rsidR="004B5752" w:rsidRPr="000F4361">
        <w:rPr>
          <w:rFonts w:ascii="Times New Roman" w:hAnsi="Times New Roman" w:cs="Times New Roman"/>
          <w:sz w:val="24"/>
          <w:szCs w:val="24"/>
        </w:rPr>
        <w:t xml:space="preserve"> </w:t>
      </w:r>
      <w:r w:rsidR="005215E9" w:rsidRPr="000F4361">
        <w:rPr>
          <w:rFonts w:ascii="Times New Roman" w:hAnsi="Times New Roman" w:cs="Times New Roman"/>
          <w:sz w:val="24"/>
          <w:szCs w:val="24"/>
        </w:rPr>
        <w:t xml:space="preserve">Апикальная четырехкамерная позиция. 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Миксома </w:t>
      </w:r>
      <w:r w:rsidR="004B575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левого предсердия</w:t>
      </w:r>
      <w:r w:rsidR="0000155C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575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размером 6,8х3,5см</w:t>
      </w:r>
      <w:r w:rsidR="00943F8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, с основанием на короткой тонкой ножке в области овальной ямки</w:t>
      </w:r>
      <w:r w:rsidR="004B575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43F8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Диагноз подтвержден </w:t>
      </w:r>
      <w:r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истологически.</w:t>
      </w:r>
    </w:p>
    <w:p w:rsidR="007B7117" w:rsidRPr="000F4361" w:rsidRDefault="007B7117" w:rsidP="000F4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43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3129" cy="2699819"/>
            <wp:effectExtent l="19050" t="0" r="9271" b="0"/>
            <wp:docPr id="2" name="Рисунок 2" descr="C:\Users\Семья\Desktop\рис к РКЖ\Рис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рис к РКЖ\Рис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134" cy="270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55C" w:rsidRPr="000F4361" w:rsidRDefault="00DE70E9" w:rsidP="000F43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361">
        <w:rPr>
          <w:rFonts w:ascii="Times New Roman" w:hAnsi="Times New Roman" w:cs="Times New Roman"/>
          <w:sz w:val="24"/>
          <w:szCs w:val="24"/>
        </w:rPr>
        <w:t>Рис.</w:t>
      </w:r>
      <w:r w:rsidR="00943F82" w:rsidRPr="000F4361">
        <w:rPr>
          <w:rFonts w:ascii="Times New Roman" w:hAnsi="Times New Roman" w:cs="Times New Roman"/>
          <w:sz w:val="24"/>
          <w:szCs w:val="24"/>
        </w:rPr>
        <w:t xml:space="preserve">2. </w:t>
      </w:r>
      <w:r w:rsidR="0000155C" w:rsidRPr="000F4361">
        <w:rPr>
          <w:rFonts w:ascii="Times New Roman" w:hAnsi="Times New Roman" w:cs="Times New Roman"/>
          <w:sz w:val="24"/>
          <w:szCs w:val="24"/>
        </w:rPr>
        <w:t>Эхокардиография больной Ч. Апикальная четырехкамерная позиция.</w:t>
      </w:r>
      <w:r w:rsidR="0000155C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Миксома левого предсердия </w:t>
      </w:r>
      <w:r w:rsidR="00943F8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с основанием в области овальной ямки, пролабир</w:t>
      </w:r>
      <w:r w:rsidR="0000155C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ует в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о время</w:t>
      </w:r>
      <w:r w:rsidR="0000155C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диастол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943F8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отверстие 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митрального клапана </w:t>
      </w:r>
      <w:r w:rsidR="00943F82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в левый желудочек</w:t>
      </w:r>
      <w:r w:rsidR="0000155C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556F6" w:rsidRPr="000F4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Тем самым опухоль значительно затрудняет антеградный трансмитральный кровоток.</w:t>
      </w:r>
    </w:p>
    <w:p w:rsidR="007B7117" w:rsidRPr="000F4361" w:rsidRDefault="007B7117" w:rsidP="000F43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436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39222" cy="2553730"/>
            <wp:effectExtent l="19050" t="0" r="0" b="0"/>
            <wp:docPr id="3" name="Рисунок 3" descr="C:\Users\Семья\Desktop\рис к РКЖ\Рис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ья\Desktop\рис к РКЖ\Рис.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951" cy="255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F82" w:rsidRPr="000F4361" w:rsidRDefault="00DE70E9" w:rsidP="000F4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61">
        <w:rPr>
          <w:rFonts w:ascii="Times New Roman" w:hAnsi="Times New Roman" w:cs="Times New Roman"/>
          <w:sz w:val="24"/>
          <w:szCs w:val="24"/>
          <w:lang w:eastAsia="ru-RU"/>
        </w:rPr>
        <w:t>Рис. 3</w:t>
      </w:r>
      <w:r w:rsidR="00943F82" w:rsidRPr="000F436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E45A8" w:rsidRPr="000F4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5A8" w:rsidRPr="000F4361">
        <w:rPr>
          <w:rFonts w:ascii="Times New Roman" w:hAnsi="Times New Roman" w:cs="Times New Roman"/>
          <w:sz w:val="24"/>
          <w:szCs w:val="24"/>
        </w:rPr>
        <w:t>Эхокардиография больной Ч</w:t>
      </w:r>
      <w:r w:rsidR="00BE45A8" w:rsidRPr="000F436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556F6" w:rsidRPr="000F4361">
        <w:rPr>
          <w:rFonts w:ascii="Times New Roman" w:hAnsi="Times New Roman" w:cs="Times New Roman"/>
          <w:sz w:val="24"/>
          <w:szCs w:val="24"/>
          <w:lang w:eastAsia="ru-RU"/>
        </w:rPr>
        <w:t>Постоянно-волновая</w:t>
      </w:r>
      <w:proofErr w:type="gramEnd"/>
      <w:r w:rsidR="008556F6" w:rsidRPr="000F4361">
        <w:rPr>
          <w:rFonts w:ascii="Times New Roman" w:hAnsi="Times New Roman" w:cs="Times New Roman"/>
          <w:sz w:val="24"/>
          <w:szCs w:val="24"/>
          <w:lang w:eastAsia="ru-RU"/>
        </w:rPr>
        <w:t xml:space="preserve"> допплерография трансмитр</w:t>
      </w:r>
      <w:r w:rsidR="00BE45A8" w:rsidRPr="000F4361">
        <w:rPr>
          <w:rFonts w:ascii="Times New Roman" w:hAnsi="Times New Roman" w:cs="Times New Roman"/>
          <w:sz w:val="24"/>
          <w:szCs w:val="24"/>
          <w:lang w:eastAsia="ru-RU"/>
        </w:rPr>
        <w:t>ального кровотока в</w:t>
      </w:r>
      <w:r w:rsidR="008556F6" w:rsidRPr="000F4361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обструкции опухолью</w:t>
      </w:r>
      <w:r w:rsidRPr="000F436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556F6" w:rsidRPr="000F4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5A8" w:rsidRPr="000F4361">
        <w:rPr>
          <w:rFonts w:ascii="Times New Roman" w:hAnsi="Times New Roman" w:cs="Times New Roman"/>
          <w:sz w:val="24"/>
          <w:szCs w:val="24"/>
        </w:rPr>
        <w:t>Апикальная четырехкамерная позиция.</w:t>
      </w:r>
    </w:p>
    <w:sectPr w:rsidR="00943F82" w:rsidRPr="000F4361" w:rsidSect="00F9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943F82"/>
    <w:rsid w:val="0000155C"/>
    <w:rsid w:val="00050032"/>
    <w:rsid w:val="000F4361"/>
    <w:rsid w:val="004B5752"/>
    <w:rsid w:val="005215E9"/>
    <w:rsid w:val="00697513"/>
    <w:rsid w:val="007B7117"/>
    <w:rsid w:val="008556F6"/>
    <w:rsid w:val="0094181E"/>
    <w:rsid w:val="00943F82"/>
    <w:rsid w:val="00B1102C"/>
    <w:rsid w:val="00BC6C51"/>
    <w:rsid w:val="00BE45A8"/>
    <w:rsid w:val="00D67AFC"/>
    <w:rsid w:val="00D70EB6"/>
    <w:rsid w:val="00DE70E9"/>
    <w:rsid w:val="00F9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Семья</cp:lastModifiedBy>
  <cp:revision>8</cp:revision>
  <dcterms:created xsi:type="dcterms:W3CDTF">2016-07-31T15:43:00Z</dcterms:created>
  <dcterms:modified xsi:type="dcterms:W3CDTF">2016-07-31T16:02:00Z</dcterms:modified>
</cp:coreProperties>
</file>