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734" w:rsidRPr="007D6B74" w:rsidRDefault="00D04734" w:rsidP="00D04734">
      <w:pPr>
        <w:spacing w:line="360" w:lineRule="auto"/>
        <w:ind w:left="720" w:right="-6"/>
        <w:jc w:val="center"/>
        <w:outlineLvl w:val="0"/>
        <w:rPr>
          <w:bCs/>
          <w:sz w:val="24"/>
          <w:szCs w:val="24"/>
          <w:lang w:val="en-US"/>
        </w:rPr>
      </w:pPr>
      <w:r w:rsidRPr="007D6B74">
        <w:rPr>
          <w:bCs/>
          <w:sz w:val="24"/>
          <w:szCs w:val="24"/>
        </w:rPr>
        <w:t>Список</w:t>
      </w:r>
      <w:r w:rsidRPr="007D6B74">
        <w:rPr>
          <w:bCs/>
          <w:sz w:val="24"/>
          <w:szCs w:val="24"/>
          <w:lang w:val="en-US"/>
        </w:rPr>
        <w:t xml:space="preserve"> </w:t>
      </w:r>
      <w:r w:rsidRPr="007D6B74">
        <w:rPr>
          <w:bCs/>
          <w:sz w:val="24"/>
          <w:szCs w:val="24"/>
        </w:rPr>
        <w:t>литературы</w:t>
      </w:r>
      <w:r w:rsidR="000F45F2" w:rsidRPr="007D6B74">
        <w:rPr>
          <w:bCs/>
          <w:sz w:val="24"/>
          <w:szCs w:val="24"/>
          <w:lang w:val="en-US"/>
        </w:rPr>
        <w:t>:</w:t>
      </w:r>
    </w:p>
    <w:p w:rsidR="009E2D75" w:rsidRPr="007D6B74" w:rsidRDefault="001B2507" w:rsidP="00B242E0">
      <w:pPr>
        <w:spacing w:line="360" w:lineRule="auto"/>
        <w:ind w:right="-6"/>
        <w:jc w:val="both"/>
        <w:outlineLvl w:val="0"/>
        <w:rPr>
          <w:sz w:val="24"/>
          <w:szCs w:val="24"/>
          <w:lang w:val="en-US"/>
        </w:rPr>
      </w:pPr>
      <w:r w:rsidRPr="007D6B74">
        <w:rPr>
          <w:sz w:val="24"/>
          <w:szCs w:val="24"/>
          <w:lang w:val="en-US"/>
        </w:rPr>
        <w:t>1</w:t>
      </w:r>
      <w:r w:rsidR="008B0DF4" w:rsidRPr="007D6B74">
        <w:rPr>
          <w:sz w:val="24"/>
          <w:szCs w:val="24"/>
          <w:lang w:val="en-US"/>
        </w:rPr>
        <w:t xml:space="preserve">. </w:t>
      </w:r>
      <w:r w:rsidRPr="007D6B74">
        <w:rPr>
          <w:sz w:val="24"/>
          <w:szCs w:val="24"/>
          <w:lang w:val="en-US"/>
        </w:rPr>
        <w:t xml:space="preserve">The World Health Organization: the top ten causes of death in the world. </w:t>
      </w:r>
      <w:proofErr w:type="gramStart"/>
      <w:r w:rsidRPr="007D6B74">
        <w:rPr>
          <w:sz w:val="24"/>
          <w:szCs w:val="24"/>
          <w:lang w:val="en-US"/>
        </w:rPr>
        <w:t xml:space="preserve">2014. http://www.who.int/mediacentre/factsheets/fs310/en/ (09 </w:t>
      </w:r>
      <w:r w:rsidRPr="007D6B74">
        <w:rPr>
          <w:sz w:val="24"/>
          <w:szCs w:val="24"/>
        </w:rPr>
        <w:t>июля</w:t>
      </w:r>
      <w:r w:rsidRPr="007D6B74">
        <w:rPr>
          <w:sz w:val="24"/>
          <w:szCs w:val="24"/>
          <w:lang w:val="en-US"/>
        </w:rPr>
        <w:t xml:space="preserve"> 2015).</w:t>
      </w:r>
      <w:proofErr w:type="gramEnd"/>
    </w:p>
    <w:p w:rsidR="009E2D75" w:rsidRPr="007D6B74" w:rsidRDefault="001B2507" w:rsidP="00B242E0">
      <w:pPr>
        <w:spacing w:line="360" w:lineRule="auto"/>
        <w:ind w:right="-6"/>
        <w:jc w:val="both"/>
        <w:outlineLvl w:val="0"/>
        <w:rPr>
          <w:sz w:val="24"/>
          <w:szCs w:val="24"/>
          <w:lang w:val="en-US"/>
        </w:rPr>
      </w:pPr>
      <w:r w:rsidRPr="007D6B74">
        <w:rPr>
          <w:sz w:val="24"/>
          <w:szCs w:val="24"/>
          <w:lang w:val="en-US"/>
        </w:rPr>
        <w:t>2</w:t>
      </w:r>
      <w:r w:rsidR="008B0DF4" w:rsidRPr="007D6B74">
        <w:rPr>
          <w:sz w:val="24"/>
          <w:szCs w:val="24"/>
          <w:lang w:val="en-US"/>
        </w:rPr>
        <w:t xml:space="preserve">. </w:t>
      </w:r>
      <w:proofErr w:type="spellStart"/>
      <w:r w:rsidR="009E2D75" w:rsidRPr="007D6B74">
        <w:rPr>
          <w:rFonts w:eastAsia="Calibri"/>
          <w:sz w:val="24"/>
          <w:szCs w:val="24"/>
          <w:lang w:val="en-US"/>
        </w:rPr>
        <w:t>Shal'nova</w:t>
      </w:r>
      <w:proofErr w:type="spellEnd"/>
      <w:r w:rsidR="009E2D75" w:rsidRPr="007D6B74">
        <w:rPr>
          <w:rFonts w:eastAsia="Calibri"/>
          <w:sz w:val="24"/>
          <w:szCs w:val="24"/>
          <w:lang w:val="en-US"/>
        </w:rPr>
        <w:t xml:space="preserve"> S.A., </w:t>
      </w:r>
      <w:proofErr w:type="spellStart"/>
      <w:r w:rsidR="009E2D75" w:rsidRPr="007D6B74">
        <w:rPr>
          <w:rFonts w:eastAsia="Calibri"/>
          <w:sz w:val="24"/>
          <w:szCs w:val="24"/>
          <w:lang w:val="en-US"/>
        </w:rPr>
        <w:t>Deev</w:t>
      </w:r>
      <w:proofErr w:type="spellEnd"/>
      <w:r w:rsidR="009E2D75" w:rsidRPr="007D6B74">
        <w:rPr>
          <w:rFonts w:eastAsia="Calibri"/>
          <w:sz w:val="24"/>
          <w:szCs w:val="24"/>
          <w:lang w:val="en-US"/>
        </w:rPr>
        <w:t xml:space="preserve"> A.D. Tendencies of mortality in Russia in the beginning of XXI century (by official statistic data). </w:t>
      </w:r>
      <w:proofErr w:type="spellStart"/>
      <w:r w:rsidR="009E2D75" w:rsidRPr="007D6B74">
        <w:rPr>
          <w:rFonts w:eastAsia="Calibri"/>
          <w:sz w:val="24"/>
          <w:szCs w:val="24"/>
          <w:lang w:val="en-US"/>
        </w:rPr>
        <w:t>Kardiovaskuljarnaja</w:t>
      </w:r>
      <w:proofErr w:type="spellEnd"/>
      <w:r w:rsidR="009E2D75" w:rsidRPr="007D6B74">
        <w:rPr>
          <w:rFonts w:eastAsia="Calibri"/>
          <w:sz w:val="24"/>
          <w:szCs w:val="24"/>
        </w:rPr>
        <w:t xml:space="preserve"> </w:t>
      </w:r>
      <w:proofErr w:type="spellStart"/>
      <w:r w:rsidR="009E2D75" w:rsidRPr="007D6B74">
        <w:rPr>
          <w:rFonts w:eastAsia="Calibri"/>
          <w:sz w:val="24"/>
          <w:szCs w:val="24"/>
          <w:lang w:val="en-US"/>
        </w:rPr>
        <w:t>terapija</w:t>
      </w:r>
      <w:proofErr w:type="spellEnd"/>
      <w:r w:rsidR="009E2D75" w:rsidRPr="007D6B74">
        <w:rPr>
          <w:rFonts w:eastAsia="Calibri"/>
          <w:sz w:val="24"/>
          <w:szCs w:val="24"/>
        </w:rPr>
        <w:t xml:space="preserve"> </w:t>
      </w:r>
      <w:r w:rsidR="009E2D75" w:rsidRPr="007D6B74">
        <w:rPr>
          <w:rFonts w:eastAsia="Calibri"/>
          <w:sz w:val="24"/>
          <w:szCs w:val="24"/>
          <w:lang w:val="en-US"/>
        </w:rPr>
        <w:t>i</w:t>
      </w:r>
      <w:r w:rsidR="009E2D75" w:rsidRPr="007D6B74">
        <w:rPr>
          <w:rFonts w:eastAsia="Calibri"/>
          <w:sz w:val="24"/>
          <w:szCs w:val="24"/>
        </w:rPr>
        <w:t xml:space="preserve"> </w:t>
      </w:r>
      <w:proofErr w:type="spellStart"/>
      <w:r w:rsidR="009E2D75" w:rsidRPr="007D6B74">
        <w:rPr>
          <w:rFonts w:eastAsia="Calibri"/>
          <w:sz w:val="24"/>
          <w:szCs w:val="24"/>
          <w:lang w:val="en-US"/>
        </w:rPr>
        <w:t>profilaktika</w:t>
      </w:r>
      <w:proofErr w:type="spellEnd"/>
      <w:r w:rsidR="009E2D75" w:rsidRPr="007D6B74">
        <w:rPr>
          <w:rFonts w:eastAsia="Calibri"/>
          <w:sz w:val="24"/>
          <w:szCs w:val="24"/>
        </w:rPr>
        <w:t xml:space="preserve"> 2011; 10(6):5-10. </w:t>
      </w:r>
      <w:proofErr w:type="gramStart"/>
      <w:r w:rsidR="009E2D75" w:rsidRPr="007D6B74">
        <w:rPr>
          <w:rFonts w:eastAsia="Calibri"/>
          <w:sz w:val="24"/>
          <w:szCs w:val="24"/>
          <w:lang w:val="en-US"/>
        </w:rPr>
        <w:t>Russian</w:t>
      </w:r>
      <w:r w:rsidR="009E2D75" w:rsidRPr="007D6B74">
        <w:rPr>
          <w:rFonts w:eastAsia="Calibri"/>
          <w:sz w:val="24"/>
          <w:szCs w:val="24"/>
        </w:rPr>
        <w:t xml:space="preserve"> (Шальнова С.А., Деев А.Д. Тенденции смертности в России в начале XXI века (по данным официальной статистики).</w:t>
      </w:r>
      <w:proofErr w:type="gramEnd"/>
      <w:r w:rsidR="009E2D75" w:rsidRPr="007D6B74">
        <w:rPr>
          <w:rFonts w:eastAsia="Calibri"/>
          <w:sz w:val="24"/>
          <w:szCs w:val="24"/>
        </w:rPr>
        <w:t xml:space="preserve"> Кардиоваскулярная</w:t>
      </w:r>
      <w:r w:rsidR="009E2D75" w:rsidRPr="007D6B74">
        <w:rPr>
          <w:rFonts w:eastAsia="Calibri"/>
          <w:sz w:val="24"/>
          <w:szCs w:val="24"/>
          <w:lang w:val="en-US"/>
        </w:rPr>
        <w:t xml:space="preserve"> </w:t>
      </w:r>
      <w:r w:rsidR="009E2D75" w:rsidRPr="007D6B74">
        <w:rPr>
          <w:rFonts w:eastAsia="Calibri"/>
          <w:sz w:val="24"/>
          <w:szCs w:val="24"/>
        </w:rPr>
        <w:t>терапия</w:t>
      </w:r>
      <w:r w:rsidR="009E2D75" w:rsidRPr="007D6B74">
        <w:rPr>
          <w:rFonts w:eastAsia="Calibri"/>
          <w:sz w:val="24"/>
          <w:szCs w:val="24"/>
          <w:lang w:val="en-US"/>
        </w:rPr>
        <w:t xml:space="preserve"> </w:t>
      </w:r>
      <w:r w:rsidR="009E2D75" w:rsidRPr="007D6B74">
        <w:rPr>
          <w:rFonts w:eastAsia="Calibri"/>
          <w:sz w:val="24"/>
          <w:szCs w:val="24"/>
        </w:rPr>
        <w:t>и</w:t>
      </w:r>
      <w:r w:rsidR="009E2D75" w:rsidRPr="007D6B74">
        <w:rPr>
          <w:rFonts w:eastAsia="Calibri"/>
          <w:sz w:val="24"/>
          <w:szCs w:val="24"/>
          <w:lang w:val="en-US"/>
        </w:rPr>
        <w:t xml:space="preserve"> </w:t>
      </w:r>
      <w:r w:rsidR="009E2D75" w:rsidRPr="007D6B74">
        <w:rPr>
          <w:rFonts w:eastAsia="Calibri"/>
          <w:sz w:val="24"/>
          <w:szCs w:val="24"/>
        </w:rPr>
        <w:t>профилактика</w:t>
      </w:r>
      <w:r w:rsidR="009E2D75" w:rsidRPr="007D6B74">
        <w:rPr>
          <w:rFonts w:eastAsia="Calibri"/>
          <w:sz w:val="24"/>
          <w:szCs w:val="24"/>
          <w:lang w:val="en-US"/>
        </w:rPr>
        <w:t xml:space="preserve"> 2011; 10(6):5-10).</w:t>
      </w:r>
    </w:p>
    <w:p w:rsidR="001B2507" w:rsidRPr="007D6B74" w:rsidRDefault="001B2507" w:rsidP="00B242E0">
      <w:pPr>
        <w:spacing w:line="360" w:lineRule="auto"/>
        <w:ind w:right="-6"/>
        <w:jc w:val="both"/>
        <w:outlineLvl w:val="0"/>
        <w:rPr>
          <w:sz w:val="24"/>
          <w:szCs w:val="24"/>
          <w:lang w:val="en-US" w:eastAsia="en-US"/>
        </w:rPr>
      </w:pPr>
      <w:r w:rsidRPr="007D6B74">
        <w:rPr>
          <w:sz w:val="24"/>
          <w:szCs w:val="24"/>
          <w:lang w:val="en-US" w:eastAsia="en-US"/>
        </w:rPr>
        <w:t>3</w:t>
      </w:r>
      <w:r w:rsidR="008B0DF4" w:rsidRPr="007D6B74">
        <w:rPr>
          <w:sz w:val="24"/>
          <w:szCs w:val="24"/>
          <w:lang w:val="en-US" w:eastAsia="en-US"/>
        </w:rPr>
        <w:t>.</w:t>
      </w:r>
      <w:r w:rsidR="009E2D75" w:rsidRPr="007D6B74">
        <w:rPr>
          <w:sz w:val="24"/>
          <w:szCs w:val="24"/>
          <w:lang w:val="en-US" w:eastAsia="en-US"/>
        </w:rPr>
        <w:t xml:space="preserve"> </w:t>
      </w:r>
      <w:proofErr w:type="spellStart"/>
      <w:r w:rsidRPr="007D6B74">
        <w:rPr>
          <w:sz w:val="24"/>
          <w:szCs w:val="24"/>
          <w:lang w:val="en-US" w:eastAsia="en-US"/>
        </w:rPr>
        <w:t>Barbarash</w:t>
      </w:r>
      <w:proofErr w:type="spellEnd"/>
      <w:r w:rsidRPr="007D6B74">
        <w:rPr>
          <w:sz w:val="24"/>
          <w:szCs w:val="24"/>
          <w:lang w:val="en-US" w:eastAsia="en-US"/>
        </w:rPr>
        <w:t xml:space="preserve"> O.L. European program “Stent for life”: preconditions, history, goals and objectives. Complex problems of cardiovascular disease 2013</w:t>
      </w:r>
      <w:proofErr w:type="gramStart"/>
      <w:r w:rsidRPr="007D6B74">
        <w:rPr>
          <w:sz w:val="24"/>
          <w:szCs w:val="24"/>
          <w:lang w:val="en-US" w:eastAsia="en-US"/>
        </w:rPr>
        <w:t>;1:10</w:t>
      </w:r>
      <w:proofErr w:type="gramEnd"/>
      <w:r w:rsidRPr="007D6B74">
        <w:rPr>
          <w:sz w:val="24"/>
          <w:szCs w:val="24"/>
          <w:lang w:val="en-US" w:eastAsia="en-US"/>
        </w:rPr>
        <w:t>-18. Russian (</w:t>
      </w:r>
      <w:proofErr w:type="spellStart"/>
      <w:r w:rsidRPr="007D6B74">
        <w:rPr>
          <w:sz w:val="24"/>
          <w:szCs w:val="24"/>
          <w:lang w:eastAsia="en-US"/>
        </w:rPr>
        <w:t>Барбараш</w:t>
      </w:r>
      <w:proofErr w:type="spellEnd"/>
      <w:r w:rsidRPr="007D6B74">
        <w:rPr>
          <w:sz w:val="24"/>
          <w:szCs w:val="24"/>
          <w:lang w:val="en-US" w:eastAsia="en-US"/>
        </w:rPr>
        <w:t xml:space="preserve"> </w:t>
      </w:r>
      <w:r w:rsidRPr="007D6B74">
        <w:rPr>
          <w:sz w:val="24"/>
          <w:szCs w:val="24"/>
          <w:lang w:eastAsia="en-US"/>
        </w:rPr>
        <w:t>О</w:t>
      </w:r>
      <w:r w:rsidRPr="007D6B74">
        <w:rPr>
          <w:sz w:val="24"/>
          <w:szCs w:val="24"/>
          <w:lang w:val="en-US" w:eastAsia="en-US"/>
        </w:rPr>
        <w:t xml:space="preserve">. </w:t>
      </w:r>
      <w:r w:rsidRPr="007D6B74">
        <w:rPr>
          <w:sz w:val="24"/>
          <w:szCs w:val="24"/>
          <w:lang w:eastAsia="en-US"/>
        </w:rPr>
        <w:t>Л</w:t>
      </w:r>
      <w:r w:rsidRPr="007D6B74">
        <w:rPr>
          <w:sz w:val="24"/>
          <w:szCs w:val="24"/>
          <w:lang w:val="en-US" w:eastAsia="en-US"/>
        </w:rPr>
        <w:t xml:space="preserve">. </w:t>
      </w:r>
      <w:r w:rsidRPr="007D6B74">
        <w:rPr>
          <w:sz w:val="24"/>
          <w:szCs w:val="24"/>
          <w:lang w:eastAsia="en-US"/>
        </w:rPr>
        <w:t>Европейская</w:t>
      </w:r>
      <w:r w:rsidRPr="007D6B74">
        <w:rPr>
          <w:sz w:val="24"/>
          <w:szCs w:val="24"/>
          <w:lang w:val="en-US" w:eastAsia="en-US"/>
        </w:rPr>
        <w:t xml:space="preserve"> </w:t>
      </w:r>
      <w:r w:rsidRPr="007D6B74">
        <w:rPr>
          <w:sz w:val="24"/>
          <w:szCs w:val="24"/>
          <w:lang w:eastAsia="en-US"/>
        </w:rPr>
        <w:t>программа</w:t>
      </w:r>
      <w:r w:rsidRPr="007D6B74">
        <w:rPr>
          <w:sz w:val="24"/>
          <w:szCs w:val="24"/>
          <w:lang w:val="en-US" w:eastAsia="en-US"/>
        </w:rPr>
        <w:t xml:space="preserve"> «Stent for Life»: </w:t>
      </w:r>
      <w:r w:rsidRPr="007D6B74">
        <w:rPr>
          <w:sz w:val="24"/>
          <w:szCs w:val="24"/>
          <w:lang w:eastAsia="en-US"/>
        </w:rPr>
        <w:t>предпосылки</w:t>
      </w:r>
      <w:r w:rsidRPr="007D6B74">
        <w:rPr>
          <w:sz w:val="24"/>
          <w:szCs w:val="24"/>
          <w:lang w:val="en-US" w:eastAsia="en-US"/>
        </w:rPr>
        <w:t xml:space="preserve">, </w:t>
      </w:r>
      <w:r w:rsidRPr="007D6B74">
        <w:rPr>
          <w:sz w:val="24"/>
          <w:szCs w:val="24"/>
          <w:lang w:eastAsia="en-US"/>
        </w:rPr>
        <w:t>история</w:t>
      </w:r>
      <w:r w:rsidRPr="007D6B74">
        <w:rPr>
          <w:sz w:val="24"/>
          <w:szCs w:val="24"/>
          <w:lang w:val="en-US" w:eastAsia="en-US"/>
        </w:rPr>
        <w:t xml:space="preserve"> </w:t>
      </w:r>
      <w:r w:rsidRPr="007D6B74">
        <w:rPr>
          <w:sz w:val="24"/>
          <w:szCs w:val="24"/>
          <w:lang w:eastAsia="en-US"/>
        </w:rPr>
        <w:t>создания</w:t>
      </w:r>
      <w:r w:rsidRPr="007D6B74">
        <w:rPr>
          <w:sz w:val="24"/>
          <w:szCs w:val="24"/>
          <w:lang w:val="en-US" w:eastAsia="en-US"/>
        </w:rPr>
        <w:t xml:space="preserve">, </w:t>
      </w:r>
      <w:r w:rsidRPr="007D6B74">
        <w:rPr>
          <w:sz w:val="24"/>
          <w:szCs w:val="24"/>
          <w:lang w:eastAsia="en-US"/>
        </w:rPr>
        <w:t>основные</w:t>
      </w:r>
      <w:r w:rsidRPr="007D6B74">
        <w:rPr>
          <w:sz w:val="24"/>
          <w:szCs w:val="24"/>
          <w:lang w:val="en-US" w:eastAsia="en-US"/>
        </w:rPr>
        <w:t xml:space="preserve"> </w:t>
      </w:r>
      <w:r w:rsidRPr="007D6B74">
        <w:rPr>
          <w:sz w:val="24"/>
          <w:szCs w:val="24"/>
          <w:lang w:eastAsia="en-US"/>
        </w:rPr>
        <w:t>цели</w:t>
      </w:r>
      <w:r w:rsidRPr="007D6B74">
        <w:rPr>
          <w:sz w:val="24"/>
          <w:szCs w:val="24"/>
          <w:lang w:val="en-US" w:eastAsia="en-US"/>
        </w:rPr>
        <w:t xml:space="preserve"> </w:t>
      </w:r>
      <w:r w:rsidRPr="007D6B74">
        <w:rPr>
          <w:sz w:val="24"/>
          <w:szCs w:val="24"/>
          <w:lang w:eastAsia="en-US"/>
        </w:rPr>
        <w:t>и</w:t>
      </w:r>
      <w:r w:rsidRPr="007D6B74">
        <w:rPr>
          <w:sz w:val="24"/>
          <w:szCs w:val="24"/>
          <w:lang w:val="en-US" w:eastAsia="en-US"/>
        </w:rPr>
        <w:t xml:space="preserve"> </w:t>
      </w:r>
      <w:r w:rsidRPr="007D6B74">
        <w:rPr>
          <w:sz w:val="24"/>
          <w:szCs w:val="24"/>
          <w:lang w:eastAsia="en-US"/>
        </w:rPr>
        <w:t>задачи</w:t>
      </w:r>
      <w:r w:rsidRPr="007D6B74">
        <w:rPr>
          <w:sz w:val="24"/>
          <w:szCs w:val="24"/>
          <w:lang w:val="en-US" w:eastAsia="en-US"/>
        </w:rPr>
        <w:t xml:space="preserve">. </w:t>
      </w:r>
      <w:proofErr w:type="gramStart"/>
      <w:r w:rsidRPr="007D6B74">
        <w:rPr>
          <w:sz w:val="24"/>
          <w:szCs w:val="24"/>
          <w:lang w:eastAsia="en-US"/>
        </w:rPr>
        <w:t>Комплексные</w:t>
      </w:r>
      <w:r w:rsidRPr="007D6B74">
        <w:rPr>
          <w:sz w:val="24"/>
          <w:szCs w:val="24"/>
          <w:lang w:val="en-US" w:eastAsia="en-US"/>
        </w:rPr>
        <w:t xml:space="preserve"> </w:t>
      </w:r>
      <w:r w:rsidRPr="007D6B74">
        <w:rPr>
          <w:sz w:val="24"/>
          <w:szCs w:val="24"/>
          <w:lang w:eastAsia="en-US"/>
        </w:rPr>
        <w:t>проблемы</w:t>
      </w:r>
      <w:r w:rsidRPr="007D6B74">
        <w:rPr>
          <w:sz w:val="24"/>
          <w:szCs w:val="24"/>
          <w:lang w:val="en-US" w:eastAsia="en-US"/>
        </w:rPr>
        <w:t xml:space="preserve"> </w:t>
      </w:r>
      <w:r w:rsidRPr="007D6B74">
        <w:rPr>
          <w:sz w:val="24"/>
          <w:szCs w:val="24"/>
          <w:lang w:eastAsia="en-US"/>
        </w:rPr>
        <w:t>сердечно</w:t>
      </w:r>
      <w:r w:rsidRPr="007D6B74">
        <w:rPr>
          <w:sz w:val="24"/>
          <w:szCs w:val="24"/>
          <w:lang w:val="en-US" w:eastAsia="en-US"/>
        </w:rPr>
        <w:t>-</w:t>
      </w:r>
      <w:r w:rsidRPr="007D6B74">
        <w:rPr>
          <w:sz w:val="24"/>
          <w:szCs w:val="24"/>
          <w:lang w:eastAsia="en-US"/>
        </w:rPr>
        <w:t>сосудистых</w:t>
      </w:r>
      <w:r w:rsidRPr="007D6B74">
        <w:rPr>
          <w:sz w:val="24"/>
          <w:szCs w:val="24"/>
          <w:lang w:val="en-US" w:eastAsia="en-US"/>
        </w:rPr>
        <w:t xml:space="preserve"> </w:t>
      </w:r>
      <w:r w:rsidRPr="007D6B74">
        <w:rPr>
          <w:sz w:val="24"/>
          <w:szCs w:val="24"/>
          <w:lang w:eastAsia="en-US"/>
        </w:rPr>
        <w:t>заболеваний</w:t>
      </w:r>
      <w:r w:rsidRPr="007D6B74">
        <w:rPr>
          <w:sz w:val="24"/>
          <w:szCs w:val="24"/>
          <w:lang w:val="en-US" w:eastAsia="en-US"/>
        </w:rPr>
        <w:t>. 2013. № 1: 10-18).</w:t>
      </w:r>
      <w:proofErr w:type="gramEnd"/>
    </w:p>
    <w:p w:rsidR="001B2507" w:rsidRPr="007D6B74" w:rsidRDefault="008B0DF4" w:rsidP="00B242E0">
      <w:pPr>
        <w:spacing w:line="360" w:lineRule="auto"/>
        <w:ind w:right="283"/>
        <w:jc w:val="both"/>
        <w:rPr>
          <w:sz w:val="24"/>
          <w:szCs w:val="24"/>
          <w:lang w:eastAsia="en-US"/>
        </w:rPr>
      </w:pPr>
      <w:r w:rsidRPr="007D6B74">
        <w:rPr>
          <w:sz w:val="24"/>
          <w:szCs w:val="24"/>
          <w:lang w:val="en-US" w:eastAsia="en-US"/>
        </w:rPr>
        <w:t xml:space="preserve"> </w:t>
      </w:r>
      <w:r w:rsidR="001B2507" w:rsidRPr="007D6B74">
        <w:rPr>
          <w:sz w:val="24"/>
          <w:szCs w:val="24"/>
          <w:lang w:val="en-US" w:eastAsia="en-US"/>
        </w:rPr>
        <w:t>4</w:t>
      </w:r>
      <w:r w:rsidRPr="007D6B74">
        <w:rPr>
          <w:sz w:val="24"/>
          <w:szCs w:val="24"/>
          <w:lang w:val="en-US" w:eastAsia="en-US"/>
        </w:rPr>
        <w:t>.</w:t>
      </w:r>
      <w:r w:rsidR="009E2D75" w:rsidRPr="007D6B74">
        <w:rPr>
          <w:sz w:val="24"/>
          <w:szCs w:val="24"/>
          <w:lang w:val="en-US" w:eastAsia="en-US"/>
        </w:rPr>
        <w:t xml:space="preserve"> </w:t>
      </w:r>
      <w:proofErr w:type="spellStart"/>
      <w:r w:rsidR="001B2507" w:rsidRPr="007D6B74">
        <w:rPr>
          <w:sz w:val="24"/>
          <w:szCs w:val="24"/>
          <w:lang w:val="en-US" w:eastAsia="en-US"/>
        </w:rPr>
        <w:t>Bokerija</w:t>
      </w:r>
      <w:proofErr w:type="spellEnd"/>
      <w:r w:rsidR="001B2507" w:rsidRPr="007D6B74">
        <w:rPr>
          <w:sz w:val="24"/>
          <w:szCs w:val="24"/>
          <w:lang w:val="en-US" w:eastAsia="en-US"/>
        </w:rPr>
        <w:t xml:space="preserve"> L. A., </w:t>
      </w:r>
      <w:proofErr w:type="spellStart"/>
      <w:r w:rsidR="001B2507" w:rsidRPr="007D6B74">
        <w:rPr>
          <w:sz w:val="24"/>
          <w:szCs w:val="24"/>
          <w:lang w:val="en-US" w:eastAsia="en-US"/>
        </w:rPr>
        <w:t>Alekjan</w:t>
      </w:r>
      <w:proofErr w:type="spellEnd"/>
      <w:r w:rsidR="001B2507" w:rsidRPr="007D6B74">
        <w:rPr>
          <w:sz w:val="24"/>
          <w:szCs w:val="24"/>
          <w:lang w:val="en-US" w:eastAsia="en-US"/>
        </w:rPr>
        <w:t xml:space="preserve"> B. G. Roentgen endovascular diagnostics and treatment </w:t>
      </w:r>
      <w:r w:rsidR="000F45F2" w:rsidRPr="007D6B74">
        <w:rPr>
          <w:sz w:val="24"/>
          <w:szCs w:val="24"/>
          <w:lang w:val="en-US" w:eastAsia="en-US"/>
        </w:rPr>
        <w:t xml:space="preserve"> </w:t>
      </w:r>
      <w:r w:rsidR="000A49F2" w:rsidRPr="007D6B74">
        <w:rPr>
          <w:sz w:val="24"/>
          <w:szCs w:val="24"/>
          <w:lang w:val="en-US" w:eastAsia="en-US"/>
        </w:rPr>
        <w:t xml:space="preserve">  </w:t>
      </w:r>
      <w:r w:rsidR="001B2507" w:rsidRPr="007D6B74">
        <w:rPr>
          <w:sz w:val="24"/>
          <w:szCs w:val="24"/>
          <w:lang w:val="en-US" w:eastAsia="en-US"/>
        </w:rPr>
        <w:t xml:space="preserve">of </w:t>
      </w:r>
      <w:r w:rsidR="009E2D75" w:rsidRPr="007D6B74">
        <w:rPr>
          <w:sz w:val="24"/>
          <w:szCs w:val="24"/>
          <w:lang w:val="en-US" w:eastAsia="en-US"/>
        </w:rPr>
        <w:t xml:space="preserve"> </w:t>
      </w:r>
      <w:r w:rsidR="000F45F2" w:rsidRPr="007D6B74">
        <w:rPr>
          <w:sz w:val="24"/>
          <w:szCs w:val="24"/>
          <w:lang w:val="en-US" w:eastAsia="en-US"/>
        </w:rPr>
        <w:t xml:space="preserve"> </w:t>
      </w:r>
      <w:r w:rsidR="001B2507" w:rsidRPr="007D6B74">
        <w:rPr>
          <w:sz w:val="24"/>
          <w:szCs w:val="24"/>
          <w:lang w:val="en-US" w:eastAsia="en-US"/>
        </w:rPr>
        <w:t xml:space="preserve">cardiovascular </w:t>
      </w:r>
      <w:proofErr w:type="spellStart"/>
      <w:r w:rsidR="001B2507" w:rsidRPr="007D6B74">
        <w:rPr>
          <w:sz w:val="24"/>
          <w:szCs w:val="24"/>
          <w:lang w:val="en-US" w:eastAsia="en-US"/>
        </w:rPr>
        <w:t>diseasis</w:t>
      </w:r>
      <w:proofErr w:type="spellEnd"/>
      <w:r w:rsidR="001B2507" w:rsidRPr="007D6B74">
        <w:rPr>
          <w:sz w:val="24"/>
          <w:szCs w:val="24"/>
          <w:lang w:val="en-US" w:eastAsia="en-US"/>
        </w:rPr>
        <w:t xml:space="preserve"> in Russian Federation-2012. M</w:t>
      </w:r>
      <w:r w:rsidR="001B2507" w:rsidRPr="007D6B74">
        <w:rPr>
          <w:sz w:val="24"/>
          <w:szCs w:val="24"/>
          <w:lang w:eastAsia="en-US"/>
        </w:rPr>
        <w:t xml:space="preserve">.: </w:t>
      </w:r>
      <w:r w:rsidR="001B2507" w:rsidRPr="007D6B74">
        <w:rPr>
          <w:sz w:val="24"/>
          <w:szCs w:val="24"/>
          <w:lang w:val="en-US" w:eastAsia="en-US"/>
        </w:rPr>
        <w:t>NCSSH</w:t>
      </w:r>
      <w:r w:rsidR="001B2507" w:rsidRPr="007D6B74">
        <w:rPr>
          <w:sz w:val="24"/>
          <w:szCs w:val="24"/>
          <w:lang w:eastAsia="en-US"/>
        </w:rPr>
        <w:t xml:space="preserve"> </w:t>
      </w:r>
      <w:proofErr w:type="spellStart"/>
      <w:r w:rsidR="001B2507" w:rsidRPr="007D6B74">
        <w:rPr>
          <w:sz w:val="24"/>
          <w:szCs w:val="24"/>
          <w:lang w:val="en-US" w:eastAsia="en-US"/>
        </w:rPr>
        <w:t>im</w:t>
      </w:r>
      <w:proofErr w:type="spellEnd"/>
      <w:r w:rsidR="001B2507" w:rsidRPr="007D6B74">
        <w:rPr>
          <w:sz w:val="24"/>
          <w:szCs w:val="24"/>
          <w:lang w:eastAsia="en-US"/>
        </w:rPr>
        <w:t xml:space="preserve">. </w:t>
      </w:r>
      <w:proofErr w:type="gramStart"/>
      <w:r w:rsidR="001B2507" w:rsidRPr="007D6B74">
        <w:rPr>
          <w:sz w:val="24"/>
          <w:szCs w:val="24"/>
          <w:lang w:val="en-US" w:eastAsia="en-US"/>
        </w:rPr>
        <w:t>AN</w:t>
      </w:r>
      <w:r w:rsidR="001B2507" w:rsidRPr="007D6B74">
        <w:rPr>
          <w:sz w:val="24"/>
          <w:szCs w:val="24"/>
          <w:lang w:eastAsia="en-US"/>
        </w:rPr>
        <w:t xml:space="preserve"> </w:t>
      </w:r>
      <w:r w:rsidR="000A49F2" w:rsidRPr="007D6B74">
        <w:rPr>
          <w:sz w:val="24"/>
          <w:szCs w:val="24"/>
          <w:lang w:eastAsia="en-US"/>
        </w:rPr>
        <w:t xml:space="preserve"> </w:t>
      </w:r>
      <w:proofErr w:type="spellStart"/>
      <w:r w:rsidR="001B2507" w:rsidRPr="007D6B74">
        <w:rPr>
          <w:sz w:val="24"/>
          <w:szCs w:val="24"/>
          <w:lang w:val="en-US" w:eastAsia="en-US"/>
        </w:rPr>
        <w:t>Bakuleva</w:t>
      </w:r>
      <w:proofErr w:type="spellEnd"/>
      <w:proofErr w:type="gramEnd"/>
      <w:r w:rsidR="001B2507" w:rsidRPr="007D6B74">
        <w:rPr>
          <w:sz w:val="24"/>
          <w:szCs w:val="24"/>
          <w:lang w:eastAsia="en-US"/>
        </w:rPr>
        <w:t xml:space="preserve"> </w:t>
      </w:r>
      <w:r w:rsidR="000A49F2" w:rsidRPr="007D6B74">
        <w:rPr>
          <w:sz w:val="24"/>
          <w:szCs w:val="24"/>
          <w:lang w:eastAsia="en-US"/>
        </w:rPr>
        <w:t xml:space="preserve">   </w:t>
      </w:r>
      <w:r w:rsidR="001B2507" w:rsidRPr="007D6B74">
        <w:rPr>
          <w:sz w:val="24"/>
          <w:szCs w:val="24"/>
          <w:lang w:val="en-US" w:eastAsia="en-US"/>
        </w:rPr>
        <w:t>RAMN</w:t>
      </w:r>
      <w:r w:rsidR="001B2507" w:rsidRPr="007D6B74">
        <w:rPr>
          <w:sz w:val="24"/>
          <w:szCs w:val="24"/>
          <w:lang w:eastAsia="en-US"/>
        </w:rPr>
        <w:t xml:space="preserve">; 2013. </w:t>
      </w:r>
      <w:r w:rsidR="001B2507" w:rsidRPr="007D6B74">
        <w:rPr>
          <w:sz w:val="24"/>
          <w:szCs w:val="24"/>
          <w:lang w:val="en-US" w:eastAsia="en-US"/>
        </w:rPr>
        <w:t>Russian</w:t>
      </w:r>
      <w:r w:rsidR="001B2507" w:rsidRPr="007D6B74">
        <w:rPr>
          <w:sz w:val="24"/>
          <w:szCs w:val="24"/>
          <w:lang w:eastAsia="en-US"/>
        </w:rPr>
        <w:t xml:space="preserve"> (</w:t>
      </w:r>
      <w:proofErr w:type="spellStart"/>
      <w:r w:rsidR="001B2507" w:rsidRPr="007D6B74">
        <w:rPr>
          <w:sz w:val="24"/>
          <w:szCs w:val="24"/>
          <w:lang w:eastAsia="en-US"/>
        </w:rPr>
        <w:t>Бокерия</w:t>
      </w:r>
      <w:proofErr w:type="spellEnd"/>
      <w:r w:rsidR="001B2507" w:rsidRPr="007D6B74">
        <w:rPr>
          <w:sz w:val="24"/>
          <w:szCs w:val="24"/>
          <w:lang w:eastAsia="en-US"/>
        </w:rPr>
        <w:t xml:space="preserve"> Л. </w:t>
      </w:r>
      <w:proofErr w:type="gramStart"/>
      <w:r w:rsidR="001B2507" w:rsidRPr="007D6B74">
        <w:rPr>
          <w:sz w:val="24"/>
          <w:szCs w:val="24"/>
          <w:lang w:eastAsia="en-US"/>
        </w:rPr>
        <w:t>А.,</w:t>
      </w:r>
      <w:proofErr w:type="gramEnd"/>
      <w:r w:rsidR="001B2507" w:rsidRPr="007D6B74">
        <w:rPr>
          <w:sz w:val="24"/>
          <w:szCs w:val="24"/>
          <w:lang w:eastAsia="en-US"/>
        </w:rPr>
        <w:t xml:space="preserve"> </w:t>
      </w:r>
      <w:proofErr w:type="spellStart"/>
      <w:r w:rsidR="001B2507" w:rsidRPr="007D6B74">
        <w:rPr>
          <w:sz w:val="24"/>
          <w:szCs w:val="24"/>
          <w:lang w:eastAsia="en-US"/>
        </w:rPr>
        <w:t>Алекян</w:t>
      </w:r>
      <w:proofErr w:type="spellEnd"/>
      <w:r w:rsidR="001B2507" w:rsidRPr="007D6B74">
        <w:rPr>
          <w:sz w:val="24"/>
          <w:szCs w:val="24"/>
          <w:lang w:eastAsia="en-US"/>
        </w:rPr>
        <w:t xml:space="preserve"> Б. Г.</w:t>
      </w:r>
      <w:r w:rsidRPr="007D6B74">
        <w:rPr>
          <w:sz w:val="24"/>
          <w:szCs w:val="24"/>
          <w:lang w:eastAsia="en-US"/>
        </w:rPr>
        <w:t xml:space="preserve"> </w:t>
      </w:r>
      <w:proofErr w:type="spellStart"/>
      <w:r w:rsidR="001B2507" w:rsidRPr="007D6B74">
        <w:rPr>
          <w:sz w:val="24"/>
          <w:szCs w:val="24"/>
          <w:lang w:eastAsia="en-US"/>
        </w:rPr>
        <w:t>Рентгенэндоваскулярная</w:t>
      </w:r>
      <w:proofErr w:type="spellEnd"/>
      <w:r w:rsidR="001B2507" w:rsidRPr="007D6B74">
        <w:rPr>
          <w:sz w:val="24"/>
          <w:szCs w:val="24"/>
          <w:lang w:eastAsia="en-US"/>
        </w:rPr>
        <w:t xml:space="preserve"> диагностика и лечение заболеваний сердца и сосудов в Российской Федерации – 2012. </w:t>
      </w:r>
      <w:proofErr w:type="gramStart"/>
      <w:r w:rsidR="001B2507" w:rsidRPr="007D6B74">
        <w:rPr>
          <w:sz w:val="24"/>
          <w:szCs w:val="24"/>
          <w:lang w:eastAsia="en-US"/>
        </w:rPr>
        <w:t xml:space="preserve">М.: НЦССХ им. АН Бакулева РАМН; 2013). </w:t>
      </w:r>
      <w:proofErr w:type="gramEnd"/>
    </w:p>
    <w:p w:rsidR="003F1F9E" w:rsidRPr="007D6B74" w:rsidRDefault="001B2507" w:rsidP="00B242E0">
      <w:pPr>
        <w:shd w:val="clear" w:color="auto" w:fill="FFFFFF"/>
        <w:autoSpaceDE w:val="0"/>
        <w:autoSpaceDN w:val="0"/>
        <w:adjustRightInd w:val="0"/>
        <w:spacing w:line="360" w:lineRule="auto"/>
        <w:ind w:right="-1"/>
        <w:contextualSpacing/>
        <w:rPr>
          <w:rFonts w:eastAsia="Calibri"/>
          <w:sz w:val="24"/>
          <w:szCs w:val="24"/>
          <w:lang w:val="en-US"/>
        </w:rPr>
      </w:pPr>
      <w:r w:rsidRPr="007D6B74">
        <w:rPr>
          <w:sz w:val="24"/>
          <w:szCs w:val="24"/>
          <w:lang w:val="en-US" w:eastAsia="en-US"/>
        </w:rPr>
        <w:t>5</w:t>
      </w:r>
      <w:r w:rsidR="008B0DF4" w:rsidRPr="007D6B74">
        <w:rPr>
          <w:sz w:val="24"/>
          <w:szCs w:val="24"/>
          <w:lang w:val="en-US" w:eastAsia="en-US"/>
        </w:rPr>
        <w:t>.</w:t>
      </w:r>
      <w:r w:rsidR="003F1F9E" w:rsidRPr="007D6B74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="003F1F9E" w:rsidRPr="007D6B74">
        <w:rPr>
          <w:rFonts w:eastAsia="Calibri"/>
          <w:sz w:val="24"/>
          <w:szCs w:val="24"/>
          <w:lang w:val="en-US"/>
        </w:rPr>
        <w:t>Buza</w:t>
      </w:r>
      <w:proofErr w:type="spellEnd"/>
      <w:r w:rsidR="003F1F9E" w:rsidRPr="007D6B74">
        <w:rPr>
          <w:rFonts w:eastAsia="Calibri"/>
          <w:sz w:val="24"/>
          <w:szCs w:val="24"/>
          <w:lang w:val="en-US"/>
        </w:rPr>
        <w:t xml:space="preserve"> V.V., </w:t>
      </w:r>
      <w:proofErr w:type="spellStart"/>
      <w:r w:rsidR="003F1F9E" w:rsidRPr="007D6B74">
        <w:rPr>
          <w:rFonts w:eastAsia="Calibri"/>
          <w:sz w:val="24"/>
          <w:szCs w:val="24"/>
          <w:lang w:val="en-US"/>
        </w:rPr>
        <w:t>Karpov</w:t>
      </w:r>
      <w:proofErr w:type="spellEnd"/>
      <w:r w:rsidR="003F1F9E" w:rsidRPr="007D6B74">
        <w:rPr>
          <w:rFonts w:eastAsia="Calibri"/>
          <w:sz w:val="24"/>
          <w:szCs w:val="24"/>
          <w:lang w:val="en-US"/>
        </w:rPr>
        <w:t xml:space="preserve"> U.A. Percutaneous coronary </w:t>
      </w:r>
      <w:proofErr w:type="spellStart"/>
      <w:r w:rsidR="003F1F9E" w:rsidRPr="007D6B74">
        <w:rPr>
          <w:rFonts w:eastAsia="Calibri"/>
          <w:sz w:val="24"/>
          <w:szCs w:val="24"/>
          <w:lang w:val="en-US"/>
        </w:rPr>
        <w:t>intervrntions</w:t>
      </w:r>
      <w:proofErr w:type="spellEnd"/>
      <w:r w:rsidR="003F1F9E" w:rsidRPr="007D6B74">
        <w:rPr>
          <w:rFonts w:eastAsia="Calibri"/>
          <w:sz w:val="24"/>
          <w:szCs w:val="24"/>
          <w:lang w:val="en-US"/>
        </w:rPr>
        <w:t xml:space="preserve"> in patients with stable CAD – 2012. Russian</w:t>
      </w:r>
      <w:r w:rsidR="003F1F9E" w:rsidRPr="007D6B74">
        <w:rPr>
          <w:rFonts w:eastAsia="Calibri"/>
          <w:sz w:val="24"/>
          <w:szCs w:val="24"/>
        </w:rPr>
        <w:t xml:space="preserve"> </w:t>
      </w:r>
      <w:r w:rsidR="003F1F9E" w:rsidRPr="007D6B74">
        <w:rPr>
          <w:rFonts w:eastAsia="Calibri"/>
          <w:sz w:val="24"/>
          <w:szCs w:val="24"/>
          <w:lang w:val="en-US"/>
        </w:rPr>
        <w:t>medical</w:t>
      </w:r>
      <w:r w:rsidR="003F1F9E" w:rsidRPr="007D6B74">
        <w:rPr>
          <w:rFonts w:eastAsia="Calibri"/>
          <w:sz w:val="24"/>
          <w:szCs w:val="24"/>
        </w:rPr>
        <w:t xml:space="preserve"> </w:t>
      </w:r>
      <w:r w:rsidR="003F1F9E" w:rsidRPr="007D6B74">
        <w:rPr>
          <w:rFonts w:eastAsia="Calibri"/>
          <w:sz w:val="24"/>
          <w:szCs w:val="24"/>
          <w:lang w:val="en-US"/>
        </w:rPr>
        <w:t>journal</w:t>
      </w:r>
      <w:r w:rsidR="003F1F9E" w:rsidRPr="007D6B74">
        <w:rPr>
          <w:rFonts w:eastAsia="Calibri"/>
          <w:sz w:val="24"/>
          <w:szCs w:val="24"/>
        </w:rPr>
        <w:t xml:space="preserve"> 2012</w:t>
      </w:r>
      <w:proofErr w:type="gramStart"/>
      <w:r w:rsidR="003F1F9E" w:rsidRPr="007D6B74">
        <w:rPr>
          <w:rFonts w:eastAsia="Calibri"/>
          <w:sz w:val="24"/>
          <w:szCs w:val="24"/>
        </w:rPr>
        <w:t>;25:1270</w:t>
      </w:r>
      <w:proofErr w:type="gramEnd"/>
      <w:r w:rsidR="003F1F9E" w:rsidRPr="007D6B74">
        <w:rPr>
          <w:rFonts w:eastAsia="Calibri"/>
          <w:sz w:val="24"/>
          <w:szCs w:val="24"/>
        </w:rPr>
        <w:t xml:space="preserve">-1274. </w:t>
      </w:r>
      <w:proofErr w:type="gramStart"/>
      <w:r w:rsidR="003F1F9E" w:rsidRPr="007D6B74">
        <w:rPr>
          <w:rFonts w:eastAsia="Calibri"/>
          <w:sz w:val="24"/>
          <w:szCs w:val="24"/>
          <w:lang w:val="en-US"/>
        </w:rPr>
        <w:t>Russian</w:t>
      </w:r>
      <w:r w:rsidR="003F1F9E" w:rsidRPr="007D6B74">
        <w:rPr>
          <w:rFonts w:eastAsia="Calibri"/>
          <w:sz w:val="24"/>
          <w:szCs w:val="24"/>
        </w:rPr>
        <w:t xml:space="preserve"> (Буза В.В., Карпов Ю.А. Чрескожные коронарные вмешательства у больных стабильной ИБС – 2012.</w:t>
      </w:r>
      <w:proofErr w:type="gramEnd"/>
      <w:r w:rsidR="003F1F9E" w:rsidRPr="007D6B74">
        <w:rPr>
          <w:rFonts w:eastAsia="Calibri"/>
          <w:sz w:val="24"/>
          <w:szCs w:val="24"/>
        </w:rPr>
        <w:t xml:space="preserve"> </w:t>
      </w:r>
      <w:proofErr w:type="gramStart"/>
      <w:r w:rsidR="003F1F9E" w:rsidRPr="007D6B74">
        <w:rPr>
          <w:rFonts w:eastAsia="Calibri"/>
          <w:sz w:val="24"/>
          <w:szCs w:val="24"/>
        </w:rPr>
        <w:t>Русский</w:t>
      </w:r>
      <w:r w:rsidR="003F1F9E" w:rsidRPr="007D6B74">
        <w:rPr>
          <w:rFonts w:eastAsia="Calibri"/>
          <w:sz w:val="24"/>
          <w:szCs w:val="24"/>
          <w:lang w:val="en-US"/>
        </w:rPr>
        <w:t xml:space="preserve"> </w:t>
      </w:r>
      <w:r w:rsidR="003F1F9E" w:rsidRPr="007D6B74">
        <w:rPr>
          <w:rFonts w:eastAsia="Calibri"/>
          <w:sz w:val="24"/>
          <w:szCs w:val="24"/>
        </w:rPr>
        <w:t>медицинский</w:t>
      </w:r>
      <w:r w:rsidR="003F1F9E" w:rsidRPr="007D6B74">
        <w:rPr>
          <w:rFonts w:eastAsia="Calibri"/>
          <w:sz w:val="24"/>
          <w:szCs w:val="24"/>
          <w:lang w:val="en-US"/>
        </w:rPr>
        <w:t xml:space="preserve"> </w:t>
      </w:r>
      <w:r w:rsidR="003F1F9E" w:rsidRPr="007D6B74">
        <w:rPr>
          <w:rFonts w:eastAsia="Calibri"/>
          <w:sz w:val="24"/>
          <w:szCs w:val="24"/>
        </w:rPr>
        <w:t>журнал</w:t>
      </w:r>
      <w:r w:rsidR="003F1F9E" w:rsidRPr="007D6B74">
        <w:rPr>
          <w:rFonts w:eastAsia="Calibri"/>
          <w:sz w:val="24"/>
          <w:szCs w:val="24"/>
          <w:lang w:val="en-US"/>
        </w:rPr>
        <w:t xml:space="preserve"> 2012;25:1270-1274).</w:t>
      </w:r>
      <w:proofErr w:type="gramEnd"/>
    </w:p>
    <w:p w:rsidR="001B2507" w:rsidRPr="007D6B74" w:rsidRDefault="001B2507" w:rsidP="00B242E0">
      <w:pPr>
        <w:spacing w:line="360" w:lineRule="auto"/>
        <w:ind w:right="-6"/>
        <w:jc w:val="both"/>
        <w:outlineLvl w:val="0"/>
        <w:rPr>
          <w:sz w:val="24"/>
          <w:szCs w:val="24"/>
          <w:lang w:val="en-US"/>
        </w:rPr>
      </w:pPr>
      <w:proofErr w:type="gramStart"/>
      <w:r w:rsidRPr="007D6B74">
        <w:rPr>
          <w:bCs/>
          <w:sz w:val="24"/>
          <w:szCs w:val="24"/>
          <w:lang w:val="en-US"/>
        </w:rPr>
        <w:t>6</w:t>
      </w:r>
      <w:r w:rsidR="008B0DF4" w:rsidRPr="007D6B74">
        <w:rPr>
          <w:bCs/>
          <w:sz w:val="24"/>
          <w:szCs w:val="24"/>
          <w:lang w:val="en-US"/>
        </w:rPr>
        <w:t>.</w:t>
      </w:r>
      <w:r w:rsidRPr="007D6B74">
        <w:rPr>
          <w:bCs/>
          <w:sz w:val="24"/>
          <w:szCs w:val="24"/>
          <w:lang w:val="en-US"/>
        </w:rPr>
        <w:t>Stergiopoulos</w:t>
      </w:r>
      <w:proofErr w:type="gramEnd"/>
      <w:r w:rsidRPr="007D6B74">
        <w:rPr>
          <w:bCs/>
          <w:sz w:val="24"/>
          <w:szCs w:val="24"/>
          <w:lang w:val="en-US"/>
        </w:rPr>
        <w:t xml:space="preserve"> K, Brown DL. Initial coronary stent implantation with medical therapy </w:t>
      </w:r>
      <w:proofErr w:type="spellStart"/>
      <w:r w:rsidRPr="007D6B74">
        <w:rPr>
          <w:bCs/>
          <w:sz w:val="24"/>
          <w:szCs w:val="24"/>
          <w:lang w:val="en-US"/>
        </w:rPr>
        <w:t>vs</w:t>
      </w:r>
      <w:proofErr w:type="spellEnd"/>
      <w:r w:rsidRPr="007D6B74">
        <w:rPr>
          <w:bCs/>
          <w:sz w:val="24"/>
          <w:szCs w:val="24"/>
          <w:lang w:val="en-US"/>
        </w:rPr>
        <w:t xml:space="preserve"> medical therapy alone for stable coronary artery disease: meta-analysis of randomized controlled trials. Arch Intern Med 2012; 172: 312-9.</w:t>
      </w:r>
      <w:r w:rsidRPr="007D6B74">
        <w:rPr>
          <w:sz w:val="24"/>
          <w:szCs w:val="24"/>
          <w:lang w:val="en-US"/>
        </w:rPr>
        <w:t xml:space="preserve"> </w:t>
      </w:r>
    </w:p>
    <w:p w:rsidR="00255295" w:rsidRPr="007D6B74" w:rsidRDefault="001B2507" w:rsidP="00255295">
      <w:pPr>
        <w:spacing w:line="360" w:lineRule="auto"/>
        <w:ind w:right="-6"/>
        <w:jc w:val="both"/>
        <w:outlineLvl w:val="0"/>
        <w:rPr>
          <w:sz w:val="24"/>
          <w:szCs w:val="24"/>
          <w:lang w:val="en-US"/>
        </w:rPr>
      </w:pPr>
      <w:r w:rsidRPr="007D6B74">
        <w:rPr>
          <w:sz w:val="24"/>
          <w:szCs w:val="24"/>
          <w:lang w:val="en-US"/>
        </w:rPr>
        <w:t>7</w:t>
      </w:r>
      <w:r w:rsidR="008B0DF4" w:rsidRPr="007D6B74">
        <w:rPr>
          <w:sz w:val="24"/>
          <w:szCs w:val="24"/>
          <w:lang w:val="en-US"/>
        </w:rPr>
        <w:t>.</w:t>
      </w:r>
      <w:r w:rsidRPr="007D6B74">
        <w:rPr>
          <w:sz w:val="24"/>
          <w:szCs w:val="24"/>
          <w:lang w:val="en-US"/>
        </w:rPr>
        <w:t xml:space="preserve">Boden W.E., O’Rourke R.A., </w:t>
      </w:r>
      <w:proofErr w:type="spellStart"/>
      <w:r w:rsidRPr="007D6B74">
        <w:rPr>
          <w:sz w:val="24"/>
          <w:szCs w:val="24"/>
          <w:lang w:val="en-US"/>
        </w:rPr>
        <w:t>Teo</w:t>
      </w:r>
      <w:proofErr w:type="spellEnd"/>
      <w:r w:rsidRPr="007D6B74">
        <w:rPr>
          <w:sz w:val="24"/>
          <w:szCs w:val="24"/>
          <w:lang w:val="en-US"/>
        </w:rPr>
        <w:t xml:space="preserve"> K.K. et al. Optimal medical therapy with or without PCI for stable coronary disease.  N. Engl. J. Med. 2007;</w:t>
      </w:r>
      <w:r w:rsidR="008A7A97" w:rsidRPr="007D6B74">
        <w:rPr>
          <w:sz w:val="24"/>
          <w:szCs w:val="24"/>
          <w:lang w:val="en-US"/>
        </w:rPr>
        <w:t xml:space="preserve"> </w:t>
      </w:r>
      <w:r w:rsidRPr="007D6B74">
        <w:rPr>
          <w:sz w:val="24"/>
          <w:szCs w:val="24"/>
          <w:lang w:val="en-US"/>
        </w:rPr>
        <w:t>356: 1503 -16.</w:t>
      </w:r>
    </w:p>
    <w:p w:rsidR="001B2507" w:rsidRPr="007D6B74" w:rsidRDefault="001B2507" w:rsidP="00B242E0">
      <w:pPr>
        <w:spacing w:line="360" w:lineRule="auto"/>
        <w:ind w:right="-6"/>
        <w:jc w:val="both"/>
        <w:outlineLvl w:val="0"/>
        <w:rPr>
          <w:sz w:val="24"/>
          <w:szCs w:val="24"/>
          <w:lang w:val="en-US"/>
        </w:rPr>
      </w:pPr>
      <w:r w:rsidRPr="007D6B74">
        <w:rPr>
          <w:sz w:val="24"/>
          <w:szCs w:val="24"/>
          <w:lang w:val="en-US"/>
        </w:rPr>
        <w:t>8</w:t>
      </w:r>
      <w:r w:rsidR="008B0DF4" w:rsidRPr="007D6B74">
        <w:rPr>
          <w:sz w:val="24"/>
          <w:szCs w:val="24"/>
          <w:lang w:val="en-US"/>
        </w:rPr>
        <w:t>.</w:t>
      </w:r>
      <w:r w:rsidR="00255295" w:rsidRPr="007D6B74">
        <w:rPr>
          <w:rFonts w:ascii="Arial" w:hAnsi="Arial" w:cs="Arial"/>
          <w:sz w:val="24"/>
          <w:szCs w:val="24"/>
          <w:lang w:val="en-US"/>
        </w:rPr>
        <w:t xml:space="preserve"> </w:t>
      </w:r>
      <w:hyperlink r:id="rId6" w:history="1">
        <w:proofErr w:type="spellStart"/>
        <w:r w:rsidR="00255295" w:rsidRPr="007D6B74">
          <w:rPr>
            <w:rStyle w:val="a5"/>
            <w:color w:val="auto"/>
            <w:sz w:val="24"/>
            <w:szCs w:val="24"/>
            <w:u w:val="none"/>
            <w:shd w:val="clear" w:color="auto" w:fill="FFFFFF"/>
            <w:lang w:val="en-US"/>
          </w:rPr>
          <w:t>Pursnani</w:t>
        </w:r>
        <w:proofErr w:type="spellEnd"/>
        <w:r w:rsidR="00255295" w:rsidRPr="007D6B74">
          <w:rPr>
            <w:rStyle w:val="a5"/>
            <w:color w:val="auto"/>
            <w:sz w:val="24"/>
            <w:szCs w:val="24"/>
            <w:u w:val="none"/>
            <w:shd w:val="clear" w:color="auto" w:fill="FFFFFF"/>
            <w:lang w:val="en-US"/>
          </w:rPr>
          <w:t xml:space="preserve"> S</w:t>
        </w:r>
      </w:hyperlink>
      <w:r w:rsidR="00255295" w:rsidRPr="007D6B74">
        <w:rPr>
          <w:sz w:val="24"/>
          <w:szCs w:val="24"/>
          <w:shd w:val="clear" w:color="auto" w:fill="FFFFFF"/>
          <w:lang w:val="en-US"/>
        </w:rPr>
        <w:t>,</w:t>
      </w:r>
      <w:r w:rsidR="00255295" w:rsidRPr="007D6B74">
        <w:rPr>
          <w:rStyle w:val="apple-converted-space"/>
          <w:sz w:val="24"/>
          <w:szCs w:val="24"/>
          <w:shd w:val="clear" w:color="auto" w:fill="FFFFFF"/>
          <w:lang w:val="en-US"/>
        </w:rPr>
        <w:t> </w:t>
      </w:r>
      <w:proofErr w:type="spellStart"/>
      <w:r w:rsidR="00255295" w:rsidRPr="007D6B74">
        <w:rPr>
          <w:sz w:val="24"/>
          <w:szCs w:val="24"/>
        </w:rPr>
        <w:fldChar w:fldCharType="begin"/>
      </w:r>
      <w:r w:rsidR="00255295" w:rsidRPr="007D6B74">
        <w:rPr>
          <w:sz w:val="24"/>
          <w:szCs w:val="24"/>
          <w:lang w:val="en-US"/>
        </w:rPr>
        <w:instrText xml:space="preserve"> HYPERLINK "http://www.ncbi.nlm.nih.gov/pubmed/?term=Korley%20F%5BAuthor%5D&amp;cauthor=true&amp;cauthor_uid=22872053" </w:instrText>
      </w:r>
      <w:r w:rsidR="00255295" w:rsidRPr="007D6B74">
        <w:rPr>
          <w:sz w:val="24"/>
          <w:szCs w:val="24"/>
        </w:rPr>
        <w:fldChar w:fldCharType="separate"/>
      </w:r>
      <w:r w:rsidR="00255295" w:rsidRPr="007D6B74">
        <w:rPr>
          <w:rStyle w:val="a5"/>
          <w:color w:val="auto"/>
          <w:sz w:val="24"/>
          <w:szCs w:val="24"/>
          <w:u w:val="none"/>
          <w:shd w:val="clear" w:color="auto" w:fill="FFFFFF"/>
          <w:lang w:val="en-US"/>
        </w:rPr>
        <w:t>Korley</w:t>
      </w:r>
      <w:proofErr w:type="spellEnd"/>
      <w:r w:rsidR="00255295" w:rsidRPr="007D6B74">
        <w:rPr>
          <w:rStyle w:val="a5"/>
          <w:color w:val="auto"/>
          <w:sz w:val="24"/>
          <w:szCs w:val="24"/>
          <w:u w:val="none"/>
          <w:shd w:val="clear" w:color="auto" w:fill="FFFFFF"/>
          <w:lang w:val="en-US"/>
        </w:rPr>
        <w:t xml:space="preserve"> F</w:t>
      </w:r>
      <w:r w:rsidR="00255295" w:rsidRPr="007D6B74">
        <w:rPr>
          <w:sz w:val="24"/>
          <w:szCs w:val="24"/>
        </w:rPr>
        <w:fldChar w:fldCharType="end"/>
      </w:r>
      <w:r w:rsidR="00255295" w:rsidRPr="007D6B74">
        <w:rPr>
          <w:sz w:val="24"/>
          <w:szCs w:val="24"/>
          <w:shd w:val="clear" w:color="auto" w:fill="FFFFFF"/>
          <w:lang w:val="en-US"/>
        </w:rPr>
        <w:t>,</w:t>
      </w:r>
      <w:r w:rsidR="00255295" w:rsidRPr="007D6B74">
        <w:rPr>
          <w:rStyle w:val="apple-converted-space"/>
          <w:sz w:val="24"/>
          <w:szCs w:val="24"/>
          <w:shd w:val="clear" w:color="auto" w:fill="FFFFFF"/>
          <w:lang w:val="en-US"/>
        </w:rPr>
        <w:t> </w:t>
      </w:r>
      <w:proofErr w:type="spellStart"/>
      <w:r w:rsidR="00255295" w:rsidRPr="007D6B74">
        <w:rPr>
          <w:sz w:val="24"/>
          <w:szCs w:val="24"/>
        </w:rPr>
        <w:fldChar w:fldCharType="begin"/>
      </w:r>
      <w:r w:rsidR="00255295" w:rsidRPr="007D6B74">
        <w:rPr>
          <w:sz w:val="24"/>
          <w:szCs w:val="24"/>
          <w:lang w:val="en-US"/>
        </w:rPr>
        <w:instrText xml:space="preserve"> HYPERLINK "http://www.ncbi.nlm.nih.gov/pubmed/?term=Gopaul%20R%5BAuthor%5D&amp;cauthor=true&amp;cauthor_uid=22872053" </w:instrText>
      </w:r>
      <w:r w:rsidR="00255295" w:rsidRPr="007D6B74">
        <w:rPr>
          <w:sz w:val="24"/>
          <w:szCs w:val="24"/>
        </w:rPr>
        <w:fldChar w:fldCharType="separate"/>
      </w:r>
      <w:r w:rsidR="00255295" w:rsidRPr="007D6B74">
        <w:rPr>
          <w:rStyle w:val="a5"/>
          <w:color w:val="auto"/>
          <w:sz w:val="24"/>
          <w:szCs w:val="24"/>
          <w:u w:val="none"/>
          <w:shd w:val="clear" w:color="auto" w:fill="FFFFFF"/>
          <w:lang w:val="en-US"/>
        </w:rPr>
        <w:t>Gopaul</w:t>
      </w:r>
      <w:proofErr w:type="spellEnd"/>
      <w:r w:rsidR="00255295" w:rsidRPr="007D6B74">
        <w:rPr>
          <w:rStyle w:val="a5"/>
          <w:color w:val="auto"/>
          <w:sz w:val="24"/>
          <w:szCs w:val="24"/>
          <w:u w:val="none"/>
          <w:shd w:val="clear" w:color="auto" w:fill="FFFFFF"/>
          <w:lang w:val="en-US"/>
        </w:rPr>
        <w:t xml:space="preserve"> R</w:t>
      </w:r>
      <w:r w:rsidR="00255295" w:rsidRPr="007D6B74">
        <w:rPr>
          <w:sz w:val="24"/>
          <w:szCs w:val="24"/>
        </w:rPr>
        <w:fldChar w:fldCharType="end"/>
      </w:r>
      <w:r w:rsidR="00255295" w:rsidRPr="007D6B74">
        <w:rPr>
          <w:sz w:val="24"/>
          <w:szCs w:val="24"/>
          <w:lang w:val="en-US"/>
        </w:rPr>
        <w:t>, et al. Percutaneous Coronary Intervention Versus Optimal Medical Therapy in Stable Coronary Artery Disease A Systematic Review and Meta-Analysis of Randomized Clinical Trials. Circulation: Cardiovascular Interventions.  </w:t>
      </w:r>
      <w:proofErr w:type="gramStart"/>
      <w:r w:rsidR="00255295" w:rsidRPr="007D6B74">
        <w:rPr>
          <w:sz w:val="24"/>
          <w:szCs w:val="24"/>
          <w:lang w:val="en-US"/>
        </w:rPr>
        <w:t>2012; 5; 4: 476-90.</w:t>
      </w:r>
      <w:proofErr w:type="gramEnd"/>
    </w:p>
    <w:p w:rsidR="00B74F9A" w:rsidRPr="007D6B74" w:rsidRDefault="001B2507" w:rsidP="00B242E0">
      <w:pPr>
        <w:spacing w:line="360" w:lineRule="auto"/>
        <w:ind w:right="-6"/>
        <w:jc w:val="both"/>
        <w:outlineLvl w:val="0"/>
        <w:rPr>
          <w:sz w:val="24"/>
          <w:szCs w:val="24"/>
          <w:lang w:val="en-US"/>
        </w:rPr>
      </w:pPr>
      <w:proofErr w:type="gramStart"/>
      <w:r w:rsidRPr="007D6B74">
        <w:rPr>
          <w:sz w:val="24"/>
          <w:szCs w:val="24"/>
          <w:lang w:val="en-US" w:eastAsia="en-US"/>
        </w:rPr>
        <w:t>9</w:t>
      </w:r>
      <w:r w:rsidR="008B0DF4" w:rsidRPr="007D6B74">
        <w:rPr>
          <w:sz w:val="24"/>
          <w:szCs w:val="24"/>
          <w:lang w:val="en-US" w:eastAsia="en-US"/>
        </w:rPr>
        <w:t>.</w:t>
      </w:r>
      <w:r w:rsidRPr="007D6B74">
        <w:rPr>
          <w:sz w:val="24"/>
          <w:szCs w:val="24"/>
          <w:lang w:val="en-US" w:eastAsia="en-US"/>
        </w:rPr>
        <w:t>Kosheleva</w:t>
      </w:r>
      <w:proofErr w:type="gramEnd"/>
      <w:r w:rsidRPr="007D6B74">
        <w:rPr>
          <w:sz w:val="24"/>
          <w:szCs w:val="24"/>
          <w:lang w:val="en-US" w:eastAsia="en-US"/>
        </w:rPr>
        <w:t xml:space="preserve"> N.A., </w:t>
      </w:r>
      <w:proofErr w:type="spellStart"/>
      <w:r w:rsidRPr="007D6B74">
        <w:rPr>
          <w:sz w:val="24"/>
          <w:szCs w:val="24"/>
          <w:lang w:val="en-US" w:eastAsia="en-US"/>
        </w:rPr>
        <w:t>Rebrov</w:t>
      </w:r>
      <w:proofErr w:type="spellEnd"/>
      <w:r w:rsidRPr="007D6B74">
        <w:rPr>
          <w:sz w:val="24"/>
          <w:szCs w:val="24"/>
          <w:lang w:val="en-US" w:eastAsia="en-US"/>
        </w:rPr>
        <w:t xml:space="preserve"> A.P. </w:t>
      </w:r>
      <w:proofErr w:type="gramStart"/>
      <w:r w:rsidRPr="007D6B74">
        <w:rPr>
          <w:sz w:val="24"/>
          <w:szCs w:val="24"/>
          <w:lang w:val="en-US" w:eastAsia="en-US"/>
        </w:rPr>
        <w:t>The importance of teaching and outpatient observation in optimization of treatment of patients with congestive heart failure due Q-wave myocardial infarction.</w:t>
      </w:r>
      <w:proofErr w:type="gramEnd"/>
      <w:r w:rsidRPr="007D6B74">
        <w:rPr>
          <w:sz w:val="24"/>
          <w:szCs w:val="24"/>
          <w:lang w:val="en-US" w:eastAsia="en-US"/>
        </w:rPr>
        <w:t xml:space="preserve"> </w:t>
      </w:r>
      <w:proofErr w:type="spellStart"/>
      <w:r w:rsidRPr="007D6B74">
        <w:rPr>
          <w:sz w:val="24"/>
          <w:szCs w:val="24"/>
          <w:lang w:eastAsia="en-US"/>
        </w:rPr>
        <w:t>Lechaschyi</w:t>
      </w:r>
      <w:proofErr w:type="spellEnd"/>
      <w:r w:rsidRPr="007D6B74">
        <w:rPr>
          <w:sz w:val="24"/>
          <w:szCs w:val="24"/>
          <w:lang w:eastAsia="en-US"/>
        </w:rPr>
        <w:t xml:space="preserve"> </w:t>
      </w:r>
      <w:proofErr w:type="spellStart"/>
      <w:r w:rsidRPr="007D6B74">
        <w:rPr>
          <w:sz w:val="24"/>
          <w:szCs w:val="24"/>
          <w:lang w:eastAsia="en-US"/>
        </w:rPr>
        <w:t>vrach</w:t>
      </w:r>
      <w:proofErr w:type="spellEnd"/>
      <w:r w:rsidRPr="007D6B74">
        <w:rPr>
          <w:sz w:val="24"/>
          <w:szCs w:val="24"/>
          <w:lang w:eastAsia="en-US"/>
        </w:rPr>
        <w:t xml:space="preserve"> 2010;5:84-87. </w:t>
      </w:r>
      <w:proofErr w:type="spellStart"/>
      <w:proofErr w:type="gramStart"/>
      <w:r w:rsidRPr="007D6B74">
        <w:rPr>
          <w:sz w:val="24"/>
          <w:szCs w:val="24"/>
          <w:lang w:eastAsia="en-US"/>
        </w:rPr>
        <w:t>Russian</w:t>
      </w:r>
      <w:proofErr w:type="spellEnd"/>
      <w:r w:rsidRPr="007D6B74">
        <w:rPr>
          <w:sz w:val="24"/>
          <w:szCs w:val="24"/>
          <w:lang w:eastAsia="en-US"/>
        </w:rPr>
        <w:t xml:space="preserve"> (Кошелева Н. А., Ребров А. П. Роль обучения и амбулаторного наблюдения в оптимизации лечения больных хронической сердечной недостаточностью, развившейся после перенесенного Q-инфаркта миокарда.</w:t>
      </w:r>
      <w:proofErr w:type="gramEnd"/>
      <w:r w:rsidRPr="007D6B74">
        <w:rPr>
          <w:sz w:val="24"/>
          <w:szCs w:val="24"/>
          <w:lang w:eastAsia="en-US"/>
        </w:rPr>
        <w:t xml:space="preserve"> </w:t>
      </w:r>
      <w:proofErr w:type="gramStart"/>
      <w:r w:rsidRPr="007D6B74">
        <w:rPr>
          <w:sz w:val="24"/>
          <w:szCs w:val="24"/>
          <w:lang w:eastAsia="en-US"/>
        </w:rPr>
        <w:t>Лечащий</w:t>
      </w:r>
      <w:r w:rsidRPr="007D6B74">
        <w:rPr>
          <w:sz w:val="24"/>
          <w:szCs w:val="24"/>
          <w:lang w:val="en-US" w:eastAsia="en-US"/>
        </w:rPr>
        <w:t xml:space="preserve"> </w:t>
      </w:r>
      <w:r w:rsidRPr="007D6B74">
        <w:rPr>
          <w:sz w:val="24"/>
          <w:szCs w:val="24"/>
          <w:lang w:eastAsia="en-US"/>
        </w:rPr>
        <w:t>врач</w:t>
      </w:r>
      <w:r w:rsidRPr="007D6B74">
        <w:rPr>
          <w:sz w:val="24"/>
          <w:szCs w:val="24"/>
          <w:lang w:val="en-US" w:eastAsia="en-US"/>
        </w:rPr>
        <w:t xml:space="preserve"> 2010;5:84-87);</w:t>
      </w:r>
      <w:r w:rsidRPr="007D6B74">
        <w:rPr>
          <w:sz w:val="24"/>
          <w:szCs w:val="24"/>
          <w:lang w:val="en-US"/>
        </w:rPr>
        <w:t xml:space="preserve"> </w:t>
      </w:r>
      <w:proofErr w:type="gramEnd"/>
    </w:p>
    <w:p w:rsidR="00ED10B8" w:rsidRPr="007D6B74" w:rsidRDefault="00182F27" w:rsidP="00B242E0">
      <w:pPr>
        <w:shd w:val="clear" w:color="auto" w:fill="FFFFFF"/>
        <w:autoSpaceDE w:val="0"/>
        <w:autoSpaceDN w:val="0"/>
        <w:adjustRightInd w:val="0"/>
        <w:spacing w:line="360" w:lineRule="auto"/>
        <w:ind w:right="-1"/>
        <w:contextualSpacing/>
        <w:rPr>
          <w:rFonts w:eastAsia="Calibri"/>
          <w:sz w:val="24"/>
          <w:szCs w:val="24"/>
          <w:lang w:val="en-US"/>
        </w:rPr>
      </w:pPr>
      <w:r w:rsidRPr="007D6B74">
        <w:rPr>
          <w:sz w:val="24"/>
          <w:szCs w:val="24"/>
          <w:lang w:val="en-US" w:eastAsia="en-US"/>
        </w:rPr>
        <w:lastRenderedPageBreak/>
        <w:t>10.</w:t>
      </w:r>
      <w:r w:rsidR="00ED10B8" w:rsidRPr="007D6B74">
        <w:rPr>
          <w:sz w:val="24"/>
          <w:szCs w:val="24"/>
          <w:lang w:val="en-US"/>
        </w:rPr>
        <w:t xml:space="preserve"> </w:t>
      </w:r>
      <w:proofErr w:type="spellStart"/>
      <w:r w:rsidR="00ED10B8" w:rsidRPr="007D6B74">
        <w:rPr>
          <w:sz w:val="24"/>
          <w:szCs w:val="24"/>
          <w:lang w:val="en-US"/>
        </w:rPr>
        <w:t>Bessonov</w:t>
      </w:r>
      <w:proofErr w:type="spellEnd"/>
      <w:r w:rsidR="00ED10B8" w:rsidRPr="007D6B74">
        <w:rPr>
          <w:sz w:val="24"/>
          <w:szCs w:val="24"/>
          <w:lang w:val="en-US"/>
        </w:rPr>
        <w:t xml:space="preserve"> I.S. </w:t>
      </w:r>
      <w:r w:rsidR="00ED10B8" w:rsidRPr="007D6B74">
        <w:rPr>
          <w:rFonts w:eastAsia="Calibri"/>
          <w:sz w:val="24"/>
          <w:szCs w:val="24"/>
          <w:lang w:val="en-US"/>
        </w:rPr>
        <w:t>Clinical profile and treatment of left main coronary artery disease.</w:t>
      </w:r>
      <w:r w:rsidR="00ED10B8" w:rsidRPr="007D6B74">
        <w:rPr>
          <w:sz w:val="24"/>
          <w:szCs w:val="24"/>
          <w:lang w:val="en-US"/>
        </w:rPr>
        <w:t xml:space="preserve"> </w:t>
      </w:r>
      <w:r w:rsidR="00ED10B8" w:rsidRPr="007D6B74">
        <w:rPr>
          <w:rFonts w:eastAsia="Calibri"/>
          <w:sz w:val="24"/>
          <w:szCs w:val="24"/>
          <w:lang w:val="en-US"/>
        </w:rPr>
        <w:t>Abstract</w:t>
      </w:r>
      <w:r w:rsidR="00ED10B8" w:rsidRPr="007D6B74">
        <w:rPr>
          <w:rFonts w:eastAsia="Calibri"/>
          <w:sz w:val="24"/>
          <w:szCs w:val="24"/>
        </w:rPr>
        <w:t xml:space="preserve"> </w:t>
      </w:r>
      <w:r w:rsidR="00ED10B8" w:rsidRPr="007D6B74">
        <w:rPr>
          <w:rFonts w:eastAsia="Calibri"/>
          <w:sz w:val="24"/>
          <w:szCs w:val="24"/>
          <w:lang w:val="en-US"/>
        </w:rPr>
        <w:t>of</w:t>
      </w:r>
      <w:r w:rsidR="00ED10B8" w:rsidRPr="007D6B74">
        <w:rPr>
          <w:rFonts w:eastAsia="Calibri"/>
          <w:sz w:val="24"/>
          <w:szCs w:val="24"/>
        </w:rPr>
        <w:t xml:space="preserve"> </w:t>
      </w:r>
      <w:proofErr w:type="spellStart"/>
      <w:r w:rsidR="00ED10B8" w:rsidRPr="007D6B74">
        <w:rPr>
          <w:rFonts w:eastAsia="Calibri"/>
          <w:sz w:val="24"/>
          <w:szCs w:val="24"/>
        </w:rPr>
        <w:t>thesis</w:t>
      </w:r>
      <w:proofErr w:type="spellEnd"/>
      <w:r w:rsidR="00ED10B8" w:rsidRPr="007D6B74">
        <w:rPr>
          <w:rFonts w:eastAsia="Calibri"/>
          <w:sz w:val="24"/>
          <w:szCs w:val="24"/>
        </w:rPr>
        <w:t xml:space="preserve">: </w:t>
      </w:r>
      <w:r w:rsidR="00ED10B8" w:rsidRPr="007D6B74">
        <w:rPr>
          <w:sz w:val="24"/>
          <w:szCs w:val="24"/>
        </w:rPr>
        <w:t xml:space="preserve">14.01.05. </w:t>
      </w:r>
      <w:r w:rsidR="00ED10B8" w:rsidRPr="007D6B74">
        <w:rPr>
          <w:sz w:val="24"/>
          <w:szCs w:val="24"/>
          <w:lang w:val="en-US"/>
        </w:rPr>
        <w:t>Tyumen</w:t>
      </w:r>
      <w:r w:rsidR="00ED10B8" w:rsidRPr="007D6B74">
        <w:rPr>
          <w:sz w:val="24"/>
          <w:szCs w:val="24"/>
        </w:rPr>
        <w:t xml:space="preserve"> 2013</w:t>
      </w:r>
      <w:proofErr w:type="gramStart"/>
      <w:r w:rsidR="00ED10B8" w:rsidRPr="007D6B74">
        <w:rPr>
          <w:sz w:val="24"/>
          <w:szCs w:val="24"/>
        </w:rPr>
        <w:t>;24</w:t>
      </w:r>
      <w:proofErr w:type="gramEnd"/>
      <w:r w:rsidR="00ED10B8" w:rsidRPr="007D6B74">
        <w:rPr>
          <w:sz w:val="24"/>
          <w:szCs w:val="24"/>
        </w:rPr>
        <w:t xml:space="preserve">. </w:t>
      </w:r>
      <w:r w:rsidR="00ED10B8" w:rsidRPr="007D6B74">
        <w:rPr>
          <w:rFonts w:eastAsia="Calibri"/>
          <w:sz w:val="24"/>
          <w:szCs w:val="24"/>
          <w:lang w:val="en-US"/>
        </w:rPr>
        <w:t>Russian</w:t>
      </w:r>
      <w:r w:rsidR="00ED10B8" w:rsidRPr="007D6B74">
        <w:rPr>
          <w:sz w:val="24"/>
          <w:szCs w:val="24"/>
        </w:rPr>
        <w:t xml:space="preserve"> (Бессонов И.С. Клинико-функциональная характеристика и лечение ишемической болезни сердца у пациентов с поражением ствола левой коронарной артерии: </w:t>
      </w:r>
      <w:proofErr w:type="spellStart"/>
      <w:r w:rsidR="00ED10B8" w:rsidRPr="007D6B74">
        <w:rPr>
          <w:sz w:val="24"/>
          <w:szCs w:val="24"/>
        </w:rPr>
        <w:t>автореф</w:t>
      </w:r>
      <w:proofErr w:type="spellEnd"/>
      <w:r w:rsidR="00ED10B8" w:rsidRPr="007D6B74">
        <w:rPr>
          <w:sz w:val="24"/>
          <w:szCs w:val="24"/>
        </w:rPr>
        <w:t xml:space="preserve">. </w:t>
      </w:r>
      <w:proofErr w:type="spellStart"/>
      <w:proofErr w:type="gramStart"/>
      <w:r w:rsidR="00ED10B8" w:rsidRPr="007D6B74">
        <w:rPr>
          <w:sz w:val="24"/>
          <w:szCs w:val="24"/>
        </w:rPr>
        <w:t>дисс</w:t>
      </w:r>
      <w:proofErr w:type="spellEnd"/>
      <w:r w:rsidR="00ED10B8" w:rsidRPr="007D6B74">
        <w:rPr>
          <w:sz w:val="24"/>
          <w:szCs w:val="24"/>
        </w:rPr>
        <w:t>. …канд</w:t>
      </w:r>
      <w:proofErr w:type="gramEnd"/>
      <w:r w:rsidR="00ED10B8" w:rsidRPr="007D6B74">
        <w:rPr>
          <w:sz w:val="24"/>
          <w:szCs w:val="24"/>
        </w:rPr>
        <w:t xml:space="preserve">. мед. наук: 14.01.05. </w:t>
      </w:r>
      <w:proofErr w:type="gramStart"/>
      <w:r w:rsidR="00ED10B8" w:rsidRPr="007D6B74">
        <w:rPr>
          <w:sz w:val="24"/>
          <w:szCs w:val="24"/>
        </w:rPr>
        <w:t>Тюмень</w:t>
      </w:r>
      <w:r w:rsidR="00ED10B8" w:rsidRPr="007D6B74">
        <w:rPr>
          <w:sz w:val="24"/>
          <w:szCs w:val="24"/>
          <w:lang w:val="en-US"/>
        </w:rPr>
        <w:t xml:space="preserve"> 2013;24).  </w:t>
      </w:r>
      <w:proofErr w:type="gramEnd"/>
    </w:p>
    <w:p w:rsidR="00E70D2A" w:rsidRPr="007D6B74" w:rsidRDefault="009B7B3D" w:rsidP="00B242E0">
      <w:pPr>
        <w:spacing w:line="360" w:lineRule="auto"/>
        <w:ind w:right="-6"/>
        <w:jc w:val="both"/>
        <w:outlineLvl w:val="0"/>
        <w:rPr>
          <w:sz w:val="24"/>
          <w:szCs w:val="24"/>
        </w:rPr>
      </w:pPr>
      <w:r w:rsidRPr="007D6B74">
        <w:rPr>
          <w:sz w:val="24"/>
          <w:szCs w:val="24"/>
          <w:lang w:val="en-US"/>
        </w:rPr>
        <w:t>11</w:t>
      </w:r>
      <w:r w:rsidR="008B0DF4" w:rsidRPr="007D6B74">
        <w:rPr>
          <w:sz w:val="24"/>
          <w:szCs w:val="24"/>
          <w:lang w:val="en-US"/>
        </w:rPr>
        <w:t>.</w:t>
      </w:r>
      <w:r w:rsidR="003A1B4A" w:rsidRPr="007D6B74">
        <w:rPr>
          <w:sz w:val="24"/>
          <w:szCs w:val="24"/>
          <w:lang w:val="en-US"/>
        </w:rPr>
        <w:t xml:space="preserve"> </w:t>
      </w:r>
      <w:proofErr w:type="spellStart"/>
      <w:r w:rsidR="003A1B4A" w:rsidRPr="007D6B74">
        <w:rPr>
          <w:sz w:val="24"/>
          <w:szCs w:val="24"/>
          <w:lang w:val="en-US"/>
        </w:rPr>
        <w:t>Kuznetsov</w:t>
      </w:r>
      <w:proofErr w:type="spellEnd"/>
      <w:r w:rsidR="003A1B4A" w:rsidRPr="007D6B74">
        <w:rPr>
          <w:sz w:val="24"/>
          <w:szCs w:val="24"/>
          <w:lang w:val="en-US"/>
        </w:rPr>
        <w:t xml:space="preserve"> VA, IP </w:t>
      </w:r>
      <w:proofErr w:type="spellStart"/>
      <w:r w:rsidR="003A1B4A" w:rsidRPr="007D6B74">
        <w:rPr>
          <w:sz w:val="24"/>
          <w:szCs w:val="24"/>
          <w:lang w:val="en-US"/>
        </w:rPr>
        <w:t>Zyryanov</w:t>
      </w:r>
      <w:proofErr w:type="spellEnd"/>
      <w:r w:rsidR="003A1B4A" w:rsidRPr="007D6B74">
        <w:rPr>
          <w:sz w:val="24"/>
          <w:szCs w:val="24"/>
          <w:lang w:val="en-US"/>
        </w:rPr>
        <w:t xml:space="preserve">, </w:t>
      </w:r>
      <w:proofErr w:type="spellStart"/>
      <w:r w:rsidR="003A1B4A" w:rsidRPr="007D6B74">
        <w:rPr>
          <w:sz w:val="24"/>
          <w:szCs w:val="24"/>
          <w:lang w:val="en-US"/>
        </w:rPr>
        <w:t>Kolunin</w:t>
      </w:r>
      <w:proofErr w:type="spellEnd"/>
      <w:r w:rsidR="003A1B4A" w:rsidRPr="007D6B74">
        <w:rPr>
          <w:sz w:val="24"/>
          <w:szCs w:val="24"/>
          <w:lang w:val="en-US"/>
        </w:rPr>
        <w:t xml:space="preserve"> GV </w:t>
      </w:r>
      <w:proofErr w:type="spellStart"/>
      <w:r w:rsidR="003A1B4A" w:rsidRPr="007D6B74">
        <w:rPr>
          <w:sz w:val="24"/>
          <w:szCs w:val="24"/>
          <w:lang w:val="en-US"/>
        </w:rPr>
        <w:t>Krinochkin</w:t>
      </w:r>
      <w:proofErr w:type="spellEnd"/>
      <w:r w:rsidR="003A1B4A" w:rsidRPr="007D6B74">
        <w:rPr>
          <w:sz w:val="24"/>
          <w:szCs w:val="24"/>
          <w:lang w:val="en-US"/>
        </w:rPr>
        <w:t xml:space="preserve"> DV </w:t>
      </w:r>
      <w:proofErr w:type="spellStart"/>
      <w:r w:rsidR="003A1B4A" w:rsidRPr="007D6B74">
        <w:rPr>
          <w:sz w:val="24"/>
          <w:szCs w:val="24"/>
          <w:lang w:val="en-US"/>
        </w:rPr>
        <w:t>Semukhin</w:t>
      </w:r>
      <w:proofErr w:type="spellEnd"/>
      <w:r w:rsidR="003A1B4A" w:rsidRPr="007D6B74">
        <w:rPr>
          <w:sz w:val="24"/>
          <w:szCs w:val="24"/>
          <w:lang w:val="en-US"/>
        </w:rPr>
        <w:t xml:space="preserve"> MV, </w:t>
      </w:r>
      <w:proofErr w:type="spellStart"/>
      <w:r w:rsidR="003A1B4A" w:rsidRPr="007D6B74">
        <w:rPr>
          <w:sz w:val="24"/>
          <w:szCs w:val="24"/>
          <w:lang w:val="en-US"/>
        </w:rPr>
        <w:t>Panin</w:t>
      </w:r>
      <w:proofErr w:type="spellEnd"/>
      <w:r w:rsidR="003A1B4A" w:rsidRPr="007D6B74">
        <w:rPr>
          <w:sz w:val="24"/>
          <w:szCs w:val="24"/>
          <w:lang w:val="en-US"/>
        </w:rPr>
        <w:t xml:space="preserve"> AV, </w:t>
      </w:r>
      <w:proofErr w:type="spellStart"/>
      <w:r w:rsidR="003A1B4A" w:rsidRPr="007D6B74">
        <w:rPr>
          <w:sz w:val="24"/>
          <w:szCs w:val="24"/>
          <w:lang w:val="en-US"/>
        </w:rPr>
        <w:t>Buhvalov</w:t>
      </w:r>
      <w:proofErr w:type="spellEnd"/>
      <w:r w:rsidR="003A1B4A" w:rsidRPr="007D6B74">
        <w:rPr>
          <w:sz w:val="24"/>
          <w:szCs w:val="24"/>
          <w:lang w:val="en-US"/>
        </w:rPr>
        <w:t xml:space="preserve"> VA, </w:t>
      </w:r>
      <w:proofErr w:type="spellStart"/>
      <w:r w:rsidR="003A1B4A" w:rsidRPr="007D6B74">
        <w:rPr>
          <w:sz w:val="24"/>
          <w:szCs w:val="24"/>
          <w:lang w:val="en-US"/>
        </w:rPr>
        <w:t>Bessonov</w:t>
      </w:r>
      <w:proofErr w:type="spellEnd"/>
      <w:r w:rsidR="003A1B4A" w:rsidRPr="007D6B74">
        <w:rPr>
          <w:sz w:val="24"/>
          <w:szCs w:val="24"/>
          <w:lang w:val="en-US"/>
        </w:rPr>
        <w:t xml:space="preserve"> IS, </w:t>
      </w:r>
      <w:proofErr w:type="spellStart"/>
      <w:r w:rsidR="003A1B4A" w:rsidRPr="007D6B74">
        <w:rPr>
          <w:sz w:val="24"/>
          <w:szCs w:val="24"/>
          <w:lang w:val="en-US"/>
        </w:rPr>
        <w:t>Gorbatenko</w:t>
      </w:r>
      <w:proofErr w:type="spellEnd"/>
      <w:r w:rsidR="003A1B4A" w:rsidRPr="007D6B74">
        <w:rPr>
          <w:sz w:val="24"/>
          <w:szCs w:val="24"/>
          <w:lang w:val="en-US"/>
        </w:rPr>
        <w:t xml:space="preserve"> E. A. </w:t>
      </w:r>
      <w:proofErr w:type="spellStart"/>
      <w:r w:rsidR="003A1B4A" w:rsidRPr="007D6B74">
        <w:rPr>
          <w:sz w:val="24"/>
          <w:szCs w:val="24"/>
          <w:lang w:val="en-US"/>
        </w:rPr>
        <w:t>Maryinskiy</w:t>
      </w:r>
      <w:proofErr w:type="spellEnd"/>
      <w:r w:rsidR="003A1B4A" w:rsidRPr="007D6B74">
        <w:rPr>
          <w:sz w:val="24"/>
          <w:szCs w:val="24"/>
          <w:lang w:val="en-US"/>
        </w:rPr>
        <w:t xml:space="preserve"> LV "Register of transactions coronary angiography." Certificate of state registration database number 2010620075, registered in the Registry Database February 1, 2010. </w:t>
      </w:r>
      <w:proofErr w:type="gramStart"/>
      <w:r w:rsidR="00C314D3" w:rsidRPr="007D6B74">
        <w:rPr>
          <w:rFonts w:eastAsia="Calibri"/>
          <w:sz w:val="24"/>
          <w:szCs w:val="24"/>
          <w:lang w:val="en-US"/>
        </w:rPr>
        <w:t>Russian</w:t>
      </w:r>
      <w:r w:rsidR="00C314D3" w:rsidRPr="007D6B74">
        <w:rPr>
          <w:sz w:val="24"/>
          <w:szCs w:val="24"/>
          <w:lang w:val="en-US"/>
        </w:rPr>
        <w:t xml:space="preserve"> (</w:t>
      </w:r>
      <w:r w:rsidR="00E70D2A" w:rsidRPr="007D6B74">
        <w:rPr>
          <w:sz w:val="24"/>
          <w:szCs w:val="24"/>
        </w:rPr>
        <w:t>Кузнецов</w:t>
      </w:r>
      <w:r w:rsidR="00E70D2A" w:rsidRPr="007D6B74">
        <w:rPr>
          <w:sz w:val="24"/>
          <w:szCs w:val="24"/>
          <w:lang w:val="en-US"/>
        </w:rPr>
        <w:t xml:space="preserve"> </w:t>
      </w:r>
      <w:r w:rsidR="00E70D2A" w:rsidRPr="007D6B74">
        <w:rPr>
          <w:sz w:val="24"/>
          <w:szCs w:val="24"/>
        </w:rPr>
        <w:t>В</w:t>
      </w:r>
      <w:r w:rsidR="00E70D2A" w:rsidRPr="007D6B74">
        <w:rPr>
          <w:sz w:val="24"/>
          <w:szCs w:val="24"/>
          <w:lang w:val="en-US"/>
        </w:rPr>
        <w:t>.</w:t>
      </w:r>
      <w:r w:rsidR="00E70D2A" w:rsidRPr="007D6B74">
        <w:rPr>
          <w:sz w:val="24"/>
          <w:szCs w:val="24"/>
        </w:rPr>
        <w:t>А</w:t>
      </w:r>
      <w:r w:rsidR="00E70D2A" w:rsidRPr="007D6B74">
        <w:rPr>
          <w:sz w:val="24"/>
          <w:szCs w:val="24"/>
          <w:lang w:val="en-US"/>
        </w:rPr>
        <w:t xml:space="preserve">, </w:t>
      </w:r>
      <w:r w:rsidR="00E70D2A" w:rsidRPr="007D6B74">
        <w:rPr>
          <w:sz w:val="24"/>
          <w:szCs w:val="24"/>
        </w:rPr>
        <w:t>Зырянов</w:t>
      </w:r>
      <w:r w:rsidR="00E70D2A" w:rsidRPr="007D6B74">
        <w:rPr>
          <w:sz w:val="24"/>
          <w:szCs w:val="24"/>
          <w:lang w:val="en-US"/>
        </w:rPr>
        <w:t xml:space="preserve"> </w:t>
      </w:r>
      <w:r w:rsidR="00E70D2A" w:rsidRPr="007D6B74">
        <w:rPr>
          <w:sz w:val="24"/>
          <w:szCs w:val="24"/>
        </w:rPr>
        <w:t>И</w:t>
      </w:r>
      <w:r w:rsidR="00E70D2A" w:rsidRPr="007D6B74">
        <w:rPr>
          <w:sz w:val="24"/>
          <w:szCs w:val="24"/>
          <w:lang w:val="en-US"/>
        </w:rPr>
        <w:t>.</w:t>
      </w:r>
      <w:r w:rsidR="00E70D2A" w:rsidRPr="007D6B74">
        <w:rPr>
          <w:sz w:val="24"/>
          <w:szCs w:val="24"/>
        </w:rPr>
        <w:t>П</w:t>
      </w:r>
      <w:r w:rsidR="00E70D2A" w:rsidRPr="007D6B74">
        <w:rPr>
          <w:sz w:val="24"/>
          <w:szCs w:val="24"/>
          <w:lang w:val="en-US"/>
        </w:rPr>
        <w:t xml:space="preserve">., </w:t>
      </w:r>
      <w:proofErr w:type="spellStart"/>
      <w:r w:rsidR="00E70D2A" w:rsidRPr="007D6B74">
        <w:rPr>
          <w:sz w:val="24"/>
          <w:szCs w:val="24"/>
        </w:rPr>
        <w:t>Колунин</w:t>
      </w:r>
      <w:proofErr w:type="spellEnd"/>
      <w:r w:rsidR="00E70D2A" w:rsidRPr="007D6B74">
        <w:rPr>
          <w:sz w:val="24"/>
          <w:szCs w:val="24"/>
          <w:lang w:val="en-US"/>
        </w:rPr>
        <w:t xml:space="preserve"> </w:t>
      </w:r>
      <w:r w:rsidR="00E70D2A" w:rsidRPr="007D6B74">
        <w:rPr>
          <w:sz w:val="24"/>
          <w:szCs w:val="24"/>
        </w:rPr>
        <w:t>Г</w:t>
      </w:r>
      <w:r w:rsidR="00E70D2A" w:rsidRPr="007D6B74">
        <w:rPr>
          <w:sz w:val="24"/>
          <w:szCs w:val="24"/>
          <w:lang w:val="en-US"/>
        </w:rPr>
        <w:t>.</w:t>
      </w:r>
      <w:r w:rsidR="00E70D2A" w:rsidRPr="007D6B74">
        <w:rPr>
          <w:sz w:val="24"/>
          <w:szCs w:val="24"/>
        </w:rPr>
        <w:t>В</w:t>
      </w:r>
      <w:r w:rsidR="00E70D2A" w:rsidRPr="007D6B74">
        <w:rPr>
          <w:sz w:val="24"/>
          <w:szCs w:val="24"/>
          <w:lang w:val="en-US"/>
        </w:rPr>
        <w:t xml:space="preserve">., </w:t>
      </w:r>
      <w:proofErr w:type="spellStart"/>
      <w:r w:rsidR="00E70D2A" w:rsidRPr="007D6B74">
        <w:rPr>
          <w:sz w:val="24"/>
          <w:szCs w:val="24"/>
        </w:rPr>
        <w:t>Криночкин</w:t>
      </w:r>
      <w:proofErr w:type="spellEnd"/>
      <w:r w:rsidR="00E70D2A" w:rsidRPr="007D6B74">
        <w:rPr>
          <w:sz w:val="24"/>
          <w:szCs w:val="24"/>
          <w:lang w:val="en-US"/>
        </w:rPr>
        <w:t xml:space="preserve"> </w:t>
      </w:r>
      <w:r w:rsidR="00E70D2A" w:rsidRPr="007D6B74">
        <w:rPr>
          <w:sz w:val="24"/>
          <w:szCs w:val="24"/>
        </w:rPr>
        <w:t>Д</w:t>
      </w:r>
      <w:r w:rsidR="00E70D2A" w:rsidRPr="007D6B74">
        <w:rPr>
          <w:sz w:val="24"/>
          <w:szCs w:val="24"/>
          <w:lang w:val="en-US"/>
        </w:rPr>
        <w:t>.</w:t>
      </w:r>
      <w:r w:rsidR="00E70D2A" w:rsidRPr="007D6B74">
        <w:rPr>
          <w:sz w:val="24"/>
          <w:szCs w:val="24"/>
        </w:rPr>
        <w:t>В</w:t>
      </w:r>
      <w:r w:rsidR="00E70D2A" w:rsidRPr="007D6B74">
        <w:rPr>
          <w:sz w:val="24"/>
          <w:szCs w:val="24"/>
          <w:lang w:val="en-US"/>
        </w:rPr>
        <w:t xml:space="preserve">., </w:t>
      </w:r>
      <w:proofErr w:type="spellStart"/>
      <w:r w:rsidR="00E70D2A" w:rsidRPr="007D6B74">
        <w:rPr>
          <w:sz w:val="24"/>
          <w:szCs w:val="24"/>
        </w:rPr>
        <w:t>Семухин</w:t>
      </w:r>
      <w:proofErr w:type="spellEnd"/>
      <w:r w:rsidR="00E70D2A" w:rsidRPr="007D6B74">
        <w:rPr>
          <w:sz w:val="24"/>
          <w:szCs w:val="24"/>
          <w:lang w:val="en-US"/>
        </w:rPr>
        <w:t xml:space="preserve"> </w:t>
      </w:r>
      <w:r w:rsidR="00E70D2A" w:rsidRPr="007D6B74">
        <w:rPr>
          <w:sz w:val="24"/>
          <w:szCs w:val="24"/>
        </w:rPr>
        <w:t>М</w:t>
      </w:r>
      <w:r w:rsidR="00E70D2A" w:rsidRPr="007D6B74">
        <w:rPr>
          <w:sz w:val="24"/>
          <w:szCs w:val="24"/>
          <w:lang w:val="en-US"/>
        </w:rPr>
        <w:t>.</w:t>
      </w:r>
      <w:r w:rsidR="00E70D2A" w:rsidRPr="007D6B74">
        <w:rPr>
          <w:sz w:val="24"/>
          <w:szCs w:val="24"/>
        </w:rPr>
        <w:t>В</w:t>
      </w:r>
      <w:r w:rsidR="00E70D2A" w:rsidRPr="007D6B74">
        <w:rPr>
          <w:sz w:val="24"/>
          <w:szCs w:val="24"/>
          <w:lang w:val="en-US"/>
        </w:rPr>
        <w:t xml:space="preserve">., </w:t>
      </w:r>
      <w:r w:rsidR="00E70D2A" w:rsidRPr="007D6B74">
        <w:rPr>
          <w:sz w:val="24"/>
          <w:szCs w:val="24"/>
        </w:rPr>
        <w:t>Панин</w:t>
      </w:r>
      <w:r w:rsidR="00E70D2A" w:rsidRPr="007D6B74">
        <w:rPr>
          <w:sz w:val="24"/>
          <w:szCs w:val="24"/>
          <w:lang w:val="en-US"/>
        </w:rPr>
        <w:t xml:space="preserve"> </w:t>
      </w:r>
      <w:r w:rsidR="00E70D2A" w:rsidRPr="007D6B74">
        <w:rPr>
          <w:sz w:val="24"/>
          <w:szCs w:val="24"/>
        </w:rPr>
        <w:t>А</w:t>
      </w:r>
      <w:r w:rsidR="00E70D2A" w:rsidRPr="007D6B74">
        <w:rPr>
          <w:sz w:val="24"/>
          <w:szCs w:val="24"/>
          <w:lang w:val="en-US"/>
        </w:rPr>
        <w:t>.</w:t>
      </w:r>
      <w:r w:rsidR="00E70D2A" w:rsidRPr="007D6B74">
        <w:rPr>
          <w:sz w:val="24"/>
          <w:szCs w:val="24"/>
        </w:rPr>
        <w:t>В</w:t>
      </w:r>
      <w:r w:rsidR="00E70D2A" w:rsidRPr="007D6B74">
        <w:rPr>
          <w:sz w:val="24"/>
          <w:szCs w:val="24"/>
          <w:lang w:val="en-US"/>
        </w:rPr>
        <w:t xml:space="preserve">., </w:t>
      </w:r>
      <w:proofErr w:type="spellStart"/>
      <w:r w:rsidR="00E70D2A" w:rsidRPr="007D6B74">
        <w:rPr>
          <w:sz w:val="24"/>
          <w:szCs w:val="24"/>
        </w:rPr>
        <w:t>Бухвалов</w:t>
      </w:r>
      <w:proofErr w:type="spellEnd"/>
      <w:r w:rsidR="00E70D2A" w:rsidRPr="007D6B74">
        <w:rPr>
          <w:sz w:val="24"/>
          <w:szCs w:val="24"/>
          <w:lang w:val="en-US"/>
        </w:rPr>
        <w:t xml:space="preserve"> </w:t>
      </w:r>
      <w:r w:rsidR="00E70D2A" w:rsidRPr="007D6B74">
        <w:rPr>
          <w:sz w:val="24"/>
          <w:szCs w:val="24"/>
        </w:rPr>
        <w:t>В</w:t>
      </w:r>
      <w:r w:rsidR="00E70D2A" w:rsidRPr="007D6B74">
        <w:rPr>
          <w:sz w:val="24"/>
          <w:szCs w:val="24"/>
          <w:lang w:val="en-US"/>
        </w:rPr>
        <w:t>.</w:t>
      </w:r>
      <w:r w:rsidR="00E70D2A" w:rsidRPr="007D6B74">
        <w:rPr>
          <w:sz w:val="24"/>
          <w:szCs w:val="24"/>
        </w:rPr>
        <w:t>А</w:t>
      </w:r>
      <w:r w:rsidR="00E70D2A" w:rsidRPr="007D6B74">
        <w:rPr>
          <w:sz w:val="24"/>
          <w:szCs w:val="24"/>
          <w:lang w:val="en-US"/>
        </w:rPr>
        <w:t xml:space="preserve">., </w:t>
      </w:r>
      <w:r w:rsidR="00E70D2A" w:rsidRPr="007D6B74">
        <w:rPr>
          <w:sz w:val="24"/>
          <w:szCs w:val="24"/>
        </w:rPr>
        <w:t>Бессонов</w:t>
      </w:r>
      <w:r w:rsidR="00E70D2A" w:rsidRPr="007D6B74">
        <w:rPr>
          <w:sz w:val="24"/>
          <w:szCs w:val="24"/>
          <w:lang w:val="en-US"/>
        </w:rPr>
        <w:t xml:space="preserve"> </w:t>
      </w:r>
      <w:r w:rsidR="00E70D2A" w:rsidRPr="007D6B74">
        <w:rPr>
          <w:sz w:val="24"/>
          <w:szCs w:val="24"/>
        </w:rPr>
        <w:t>И</w:t>
      </w:r>
      <w:r w:rsidR="00E70D2A" w:rsidRPr="007D6B74">
        <w:rPr>
          <w:sz w:val="24"/>
          <w:szCs w:val="24"/>
          <w:lang w:val="en-US"/>
        </w:rPr>
        <w:t>.</w:t>
      </w:r>
      <w:r w:rsidR="00E70D2A" w:rsidRPr="007D6B74">
        <w:rPr>
          <w:sz w:val="24"/>
          <w:szCs w:val="24"/>
        </w:rPr>
        <w:t>С</w:t>
      </w:r>
      <w:r w:rsidR="00E70D2A" w:rsidRPr="007D6B74">
        <w:rPr>
          <w:sz w:val="24"/>
          <w:szCs w:val="24"/>
          <w:lang w:val="en-US"/>
        </w:rPr>
        <w:t xml:space="preserve">., </w:t>
      </w:r>
      <w:r w:rsidR="00E70D2A" w:rsidRPr="007D6B74">
        <w:rPr>
          <w:sz w:val="24"/>
          <w:szCs w:val="24"/>
        </w:rPr>
        <w:t>Горбатенко</w:t>
      </w:r>
      <w:r w:rsidR="00E70D2A" w:rsidRPr="007D6B74">
        <w:rPr>
          <w:sz w:val="24"/>
          <w:szCs w:val="24"/>
          <w:lang w:val="en-US"/>
        </w:rPr>
        <w:t xml:space="preserve"> </w:t>
      </w:r>
      <w:r w:rsidR="00E70D2A" w:rsidRPr="007D6B74">
        <w:rPr>
          <w:sz w:val="24"/>
          <w:szCs w:val="24"/>
        </w:rPr>
        <w:t>Е</w:t>
      </w:r>
      <w:r w:rsidR="00E70D2A" w:rsidRPr="007D6B74">
        <w:rPr>
          <w:sz w:val="24"/>
          <w:szCs w:val="24"/>
          <w:lang w:val="en-US"/>
        </w:rPr>
        <w:t>.</w:t>
      </w:r>
      <w:r w:rsidR="00E70D2A" w:rsidRPr="007D6B74">
        <w:rPr>
          <w:sz w:val="24"/>
          <w:szCs w:val="24"/>
        </w:rPr>
        <w:t>А</w:t>
      </w:r>
      <w:r w:rsidR="00E70D2A" w:rsidRPr="007D6B74">
        <w:rPr>
          <w:sz w:val="24"/>
          <w:szCs w:val="24"/>
          <w:lang w:val="en-US"/>
        </w:rPr>
        <w:t xml:space="preserve">., </w:t>
      </w:r>
      <w:proofErr w:type="spellStart"/>
      <w:r w:rsidR="00E70D2A" w:rsidRPr="007D6B74">
        <w:rPr>
          <w:sz w:val="24"/>
          <w:szCs w:val="24"/>
        </w:rPr>
        <w:t>Марьинских</w:t>
      </w:r>
      <w:proofErr w:type="spellEnd"/>
      <w:r w:rsidR="00E70D2A" w:rsidRPr="007D6B74">
        <w:rPr>
          <w:sz w:val="24"/>
          <w:szCs w:val="24"/>
          <w:lang w:val="en-US"/>
        </w:rPr>
        <w:t xml:space="preserve"> </w:t>
      </w:r>
      <w:r w:rsidR="00E70D2A" w:rsidRPr="007D6B74">
        <w:rPr>
          <w:sz w:val="24"/>
          <w:szCs w:val="24"/>
        </w:rPr>
        <w:t>Л</w:t>
      </w:r>
      <w:r w:rsidR="00E70D2A" w:rsidRPr="007D6B74">
        <w:rPr>
          <w:sz w:val="24"/>
          <w:szCs w:val="24"/>
          <w:lang w:val="en-US"/>
        </w:rPr>
        <w:t>.</w:t>
      </w:r>
      <w:r w:rsidR="00E70D2A" w:rsidRPr="007D6B74">
        <w:rPr>
          <w:sz w:val="24"/>
          <w:szCs w:val="24"/>
        </w:rPr>
        <w:t>В</w:t>
      </w:r>
      <w:r w:rsidR="00E70D2A" w:rsidRPr="007D6B74">
        <w:rPr>
          <w:sz w:val="24"/>
          <w:szCs w:val="24"/>
          <w:lang w:val="en-US"/>
        </w:rPr>
        <w:t>. «</w:t>
      </w:r>
      <w:r w:rsidR="00E70D2A" w:rsidRPr="007D6B74">
        <w:rPr>
          <w:sz w:val="24"/>
          <w:szCs w:val="24"/>
        </w:rPr>
        <w:t>Регистр</w:t>
      </w:r>
      <w:r w:rsidR="00E70D2A" w:rsidRPr="007D6B74">
        <w:rPr>
          <w:sz w:val="24"/>
          <w:szCs w:val="24"/>
          <w:lang w:val="en-US"/>
        </w:rPr>
        <w:t xml:space="preserve"> </w:t>
      </w:r>
      <w:r w:rsidR="00E70D2A" w:rsidRPr="007D6B74">
        <w:rPr>
          <w:sz w:val="24"/>
          <w:szCs w:val="24"/>
        </w:rPr>
        <w:t>проведенных</w:t>
      </w:r>
      <w:r w:rsidR="00E70D2A" w:rsidRPr="007D6B74">
        <w:rPr>
          <w:sz w:val="24"/>
          <w:szCs w:val="24"/>
          <w:lang w:val="en-US"/>
        </w:rPr>
        <w:t xml:space="preserve"> </w:t>
      </w:r>
      <w:r w:rsidR="00E70D2A" w:rsidRPr="007D6B74">
        <w:rPr>
          <w:sz w:val="24"/>
          <w:szCs w:val="24"/>
        </w:rPr>
        <w:t>операций</w:t>
      </w:r>
      <w:r w:rsidR="00E70D2A" w:rsidRPr="007D6B74">
        <w:rPr>
          <w:sz w:val="24"/>
          <w:szCs w:val="24"/>
          <w:lang w:val="en-US"/>
        </w:rPr>
        <w:t xml:space="preserve"> </w:t>
      </w:r>
      <w:r w:rsidR="00E70D2A" w:rsidRPr="007D6B74">
        <w:rPr>
          <w:sz w:val="24"/>
          <w:szCs w:val="24"/>
        </w:rPr>
        <w:t>коронарной</w:t>
      </w:r>
      <w:r w:rsidR="00E70D2A" w:rsidRPr="007D6B74">
        <w:rPr>
          <w:sz w:val="24"/>
          <w:szCs w:val="24"/>
          <w:lang w:val="en-US"/>
        </w:rPr>
        <w:t xml:space="preserve"> </w:t>
      </w:r>
      <w:r w:rsidR="00E70D2A" w:rsidRPr="007D6B74">
        <w:rPr>
          <w:sz w:val="24"/>
          <w:szCs w:val="24"/>
        </w:rPr>
        <w:t>ангиографии</w:t>
      </w:r>
      <w:r w:rsidR="00E70D2A" w:rsidRPr="007D6B74">
        <w:rPr>
          <w:sz w:val="24"/>
          <w:szCs w:val="24"/>
          <w:lang w:val="en-US"/>
        </w:rPr>
        <w:t>».</w:t>
      </w:r>
      <w:proofErr w:type="gramEnd"/>
      <w:r w:rsidR="00E70D2A" w:rsidRPr="007D6B74">
        <w:rPr>
          <w:sz w:val="24"/>
          <w:szCs w:val="24"/>
          <w:lang w:val="en-US"/>
        </w:rPr>
        <w:t xml:space="preserve"> </w:t>
      </w:r>
      <w:proofErr w:type="gramStart"/>
      <w:r w:rsidR="00E70D2A" w:rsidRPr="007D6B74">
        <w:rPr>
          <w:sz w:val="24"/>
          <w:szCs w:val="24"/>
        </w:rPr>
        <w:t xml:space="preserve">Свидетельство о государственной регистрации базы данных № 2010620075, зарегистрировано в Реестре базы данных 1 февраля </w:t>
      </w:r>
      <w:r w:rsidR="003A1B4A" w:rsidRPr="007D6B74">
        <w:rPr>
          <w:sz w:val="24"/>
          <w:szCs w:val="24"/>
        </w:rPr>
        <w:t>2010г</w:t>
      </w:r>
      <w:r w:rsidR="00C314D3" w:rsidRPr="007D6B74">
        <w:rPr>
          <w:sz w:val="24"/>
          <w:szCs w:val="24"/>
        </w:rPr>
        <w:t>)</w:t>
      </w:r>
      <w:r w:rsidR="00E70D2A" w:rsidRPr="007D6B74">
        <w:rPr>
          <w:sz w:val="24"/>
          <w:szCs w:val="24"/>
        </w:rPr>
        <w:t xml:space="preserve">. </w:t>
      </w:r>
      <w:proofErr w:type="gramEnd"/>
    </w:p>
    <w:p w:rsidR="003A1B4A" w:rsidRPr="007D6B74" w:rsidRDefault="009B7B3D" w:rsidP="00B242E0">
      <w:pPr>
        <w:shd w:val="clear" w:color="auto" w:fill="FFFFFF"/>
        <w:autoSpaceDE w:val="0"/>
        <w:autoSpaceDN w:val="0"/>
        <w:adjustRightInd w:val="0"/>
        <w:spacing w:line="360" w:lineRule="auto"/>
        <w:ind w:right="-1"/>
        <w:contextualSpacing/>
        <w:rPr>
          <w:rFonts w:eastAsia="Calibri"/>
          <w:sz w:val="24"/>
          <w:szCs w:val="24"/>
          <w:lang w:val="en-US"/>
        </w:rPr>
      </w:pPr>
      <w:r w:rsidRPr="007D6B74">
        <w:rPr>
          <w:sz w:val="24"/>
          <w:szCs w:val="24"/>
          <w:lang w:val="en-US"/>
        </w:rPr>
        <w:t>12</w:t>
      </w:r>
      <w:r w:rsidR="008B0DF4" w:rsidRPr="007D6B74">
        <w:rPr>
          <w:sz w:val="24"/>
          <w:szCs w:val="24"/>
          <w:lang w:val="en-US"/>
        </w:rPr>
        <w:t>.</w:t>
      </w:r>
      <w:r w:rsidR="003A1B4A" w:rsidRPr="007D6B74">
        <w:rPr>
          <w:sz w:val="24"/>
          <w:szCs w:val="24"/>
          <w:lang w:val="en-US"/>
        </w:rPr>
        <w:t xml:space="preserve"> </w:t>
      </w:r>
      <w:proofErr w:type="spellStart"/>
      <w:r w:rsidR="003A1B4A" w:rsidRPr="007D6B74">
        <w:rPr>
          <w:rFonts w:eastAsia="Calibri"/>
          <w:sz w:val="24"/>
          <w:szCs w:val="24"/>
          <w:lang w:val="en-US"/>
        </w:rPr>
        <w:t>Kuznetsov</w:t>
      </w:r>
      <w:proofErr w:type="spellEnd"/>
      <w:r w:rsidR="003A1B4A" w:rsidRPr="007D6B74">
        <w:rPr>
          <w:rFonts w:eastAsia="Calibri"/>
          <w:sz w:val="24"/>
          <w:szCs w:val="24"/>
          <w:lang w:val="en-US"/>
        </w:rPr>
        <w:t xml:space="preserve"> V.A., </w:t>
      </w:r>
      <w:proofErr w:type="spellStart"/>
      <w:r w:rsidR="003A1B4A" w:rsidRPr="007D6B74">
        <w:rPr>
          <w:rFonts w:eastAsia="Calibri"/>
          <w:sz w:val="24"/>
          <w:szCs w:val="24"/>
          <w:lang w:val="en-US"/>
        </w:rPr>
        <w:t>Yaroslavskaya</w:t>
      </w:r>
      <w:proofErr w:type="spellEnd"/>
      <w:r w:rsidR="003A1B4A" w:rsidRPr="007D6B74">
        <w:rPr>
          <w:rFonts w:eastAsia="Calibri"/>
          <w:sz w:val="24"/>
          <w:szCs w:val="24"/>
          <w:lang w:val="en-US"/>
        </w:rPr>
        <w:t xml:space="preserve"> E.I., </w:t>
      </w:r>
      <w:proofErr w:type="spellStart"/>
      <w:r w:rsidR="003A1B4A" w:rsidRPr="007D6B74">
        <w:rPr>
          <w:rFonts w:eastAsia="Calibri"/>
          <w:sz w:val="24"/>
          <w:szCs w:val="24"/>
          <w:lang w:val="en-US"/>
        </w:rPr>
        <w:t>Pushkarev</w:t>
      </w:r>
      <w:proofErr w:type="spellEnd"/>
      <w:r w:rsidR="003A1B4A" w:rsidRPr="007D6B74">
        <w:rPr>
          <w:rFonts w:eastAsia="Calibri"/>
          <w:sz w:val="24"/>
          <w:szCs w:val="24"/>
          <w:lang w:val="en-US"/>
        </w:rPr>
        <w:t xml:space="preserve"> G.S. at al. The association between percutaneous coronary </w:t>
      </w:r>
      <w:proofErr w:type="spellStart"/>
      <w:r w:rsidR="003A1B4A" w:rsidRPr="007D6B74">
        <w:rPr>
          <w:rFonts w:eastAsia="Calibri"/>
          <w:sz w:val="24"/>
          <w:szCs w:val="24"/>
          <w:lang w:val="en-US"/>
        </w:rPr>
        <w:t>intervrntions</w:t>
      </w:r>
      <w:proofErr w:type="spellEnd"/>
      <w:r w:rsidR="003A1B4A" w:rsidRPr="007D6B74">
        <w:rPr>
          <w:rFonts w:eastAsia="Calibri"/>
          <w:sz w:val="24"/>
          <w:szCs w:val="24"/>
          <w:lang w:val="en-US"/>
        </w:rPr>
        <w:t xml:space="preserve"> in patients with acute coronary artery disease and the dynamics of death rate in the population </w:t>
      </w:r>
      <w:proofErr w:type="gramStart"/>
      <w:r w:rsidR="003A1B4A" w:rsidRPr="007D6B74">
        <w:rPr>
          <w:rFonts w:eastAsia="Calibri"/>
          <w:sz w:val="24"/>
          <w:szCs w:val="24"/>
          <w:lang w:val="en-US"/>
        </w:rPr>
        <w:t>of  Tyumen</w:t>
      </w:r>
      <w:proofErr w:type="gramEnd"/>
      <w:r w:rsidR="003A1B4A" w:rsidRPr="007D6B74">
        <w:rPr>
          <w:rFonts w:eastAsia="Calibri"/>
          <w:sz w:val="24"/>
          <w:szCs w:val="24"/>
          <w:lang w:val="en-US"/>
        </w:rPr>
        <w:t xml:space="preserve"> region. </w:t>
      </w:r>
      <w:proofErr w:type="spellStart"/>
      <w:r w:rsidR="003A1B4A" w:rsidRPr="007D6B74">
        <w:rPr>
          <w:rFonts w:eastAsia="Calibri"/>
          <w:sz w:val="24"/>
          <w:szCs w:val="24"/>
          <w:lang w:val="en-US"/>
        </w:rPr>
        <w:t>Rossijskij</w:t>
      </w:r>
      <w:proofErr w:type="spellEnd"/>
      <w:r w:rsidR="003A1B4A" w:rsidRPr="007D6B74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="003A1B4A" w:rsidRPr="007D6B74">
        <w:rPr>
          <w:rFonts w:eastAsia="Calibri"/>
          <w:sz w:val="24"/>
          <w:szCs w:val="24"/>
          <w:lang w:val="en-US"/>
        </w:rPr>
        <w:t>kardiologicheskij</w:t>
      </w:r>
      <w:proofErr w:type="spellEnd"/>
      <w:r w:rsidR="003A1B4A" w:rsidRPr="007D6B74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="003A1B4A" w:rsidRPr="007D6B74">
        <w:rPr>
          <w:rFonts w:eastAsia="Calibri"/>
          <w:sz w:val="24"/>
          <w:szCs w:val="24"/>
          <w:lang w:val="en-US"/>
        </w:rPr>
        <w:t>zhurnal</w:t>
      </w:r>
      <w:proofErr w:type="spellEnd"/>
      <w:r w:rsidR="003A1B4A" w:rsidRPr="007D6B74">
        <w:rPr>
          <w:rFonts w:eastAsia="Calibri"/>
          <w:sz w:val="24"/>
          <w:szCs w:val="24"/>
          <w:lang w:val="en-US"/>
        </w:rPr>
        <w:t xml:space="preserve"> </w:t>
      </w:r>
      <w:r w:rsidR="003A1B4A" w:rsidRPr="007D6B74">
        <w:rPr>
          <w:sz w:val="24"/>
          <w:szCs w:val="24"/>
          <w:lang w:val="en-US"/>
        </w:rPr>
        <w:t>2014; 6(110):42-46.</w:t>
      </w:r>
      <w:r w:rsidR="003A1B4A" w:rsidRPr="007D6B74">
        <w:rPr>
          <w:rFonts w:eastAsia="Calibri"/>
          <w:sz w:val="24"/>
          <w:szCs w:val="24"/>
          <w:lang w:val="en-US"/>
        </w:rPr>
        <w:t xml:space="preserve"> </w:t>
      </w:r>
      <w:proofErr w:type="gramStart"/>
      <w:r w:rsidR="003A1B4A" w:rsidRPr="007D6B74">
        <w:rPr>
          <w:rFonts w:eastAsia="Calibri"/>
          <w:sz w:val="24"/>
          <w:szCs w:val="24"/>
          <w:lang w:val="en-US"/>
        </w:rPr>
        <w:t>Russian (</w:t>
      </w:r>
      <w:r w:rsidR="003A1B4A" w:rsidRPr="007D6B74">
        <w:rPr>
          <w:rFonts w:eastAsia="Calibri"/>
          <w:sz w:val="24"/>
          <w:szCs w:val="24"/>
        </w:rPr>
        <w:t>Кузнецов</w:t>
      </w:r>
      <w:r w:rsidR="003A1B4A" w:rsidRPr="007D6B74">
        <w:rPr>
          <w:rFonts w:eastAsia="Calibri"/>
          <w:sz w:val="24"/>
          <w:szCs w:val="24"/>
          <w:lang w:val="en-US"/>
        </w:rPr>
        <w:t xml:space="preserve"> </w:t>
      </w:r>
      <w:r w:rsidR="003A1B4A" w:rsidRPr="007D6B74">
        <w:rPr>
          <w:rFonts w:eastAsia="Calibri"/>
          <w:sz w:val="24"/>
          <w:szCs w:val="24"/>
        </w:rPr>
        <w:t>В</w:t>
      </w:r>
      <w:r w:rsidR="003A1B4A" w:rsidRPr="007D6B74">
        <w:rPr>
          <w:rFonts w:eastAsia="Calibri"/>
          <w:sz w:val="24"/>
          <w:szCs w:val="24"/>
          <w:lang w:val="en-US"/>
        </w:rPr>
        <w:t>.</w:t>
      </w:r>
      <w:r w:rsidR="003A1B4A" w:rsidRPr="007D6B74">
        <w:rPr>
          <w:rFonts w:eastAsia="Calibri"/>
          <w:sz w:val="24"/>
          <w:szCs w:val="24"/>
        </w:rPr>
        <w:t>А</w:t>
      </w:r>
      <w:r w:rsidR="003A1B4A" w:rsidRPr="007D6B74">
        <w:rPr>
          <w:rFonts w:eastAsia="Calibri"/>
          <w:sz w:val="24"/>
          <w:szCs w:val="24"/>
          <w:lang w:val="en-US"/>
        </w:rPr>
        <w:t xml:space="preserve">., </w:t>
      </w:r>
      <w:r w:rsidR="003A1B4A" w:rsidRPr="007D6B74">
        <w:rPr>
          <w:rFonts w:eastAsia="Calibri"/>
          <w:sz w:val="24"/>
          <w:szCs w:val="24"/>
        </w:rPr>
        <w:t>Ярославская</w:t>
      </w:r>
      <w:r w:rsidR="003A1B4A" w:rsidRPr="007D6B74">
        <w:rPr>
          <w:rFonts w:eastAsia="Calibri"/>
          <w:sz w:val="24"/>
          <w:szCs w:val="24"/>
          <w:lang w:val="en-US"/>
        </w:rPr>
        <w:t xml:space="preserve"> </w:t>
      </w:r>
      <w:r w:rsidR="003A1B4A" w:rsidRPr="007D6B74">
        <w:rPr>
          <w:rFonts w:eastAsia="Calibri"/>
          <w:sz w:val="24"/>
          <w:szCs w:val="24"/>
        </w:rPr>
        <w:t>Е</w:t>
      </w:r>
      <w:r w:rsidR="003A1B4A" w:rsidRPr="007D6B74">
        <w:rPr>
          <w:rFonts w:eastAsia="Calibri"/>
          <w:sz w:val="24"/>
          <w:szCs w:val="24"/>
          <w:lang w:val="en-US"/>
        </w:rPr>
        <w:t>.</w:t>
      </w:r>
      <w:r w:rsidR="003A1B4A" w:rsidRPr="007D6B74">
        <w:rPr>
          <w:rFonts w:eastAsia="Calibri"/>
          <w:sz w:val="24"/>
          <w:szCs w:val="24"/>
        </w:rPr>
        <w:t>И</w:t>
      </w:r>
      <w:r w:rsidR="003A1B4A" w:rsidRPr="007D6B74">
        <w:rPr>
          <w:rFonts w:eastAsia="Calibri"/>
          <w:sz w:val="24"/>
          <w:szCs w:val="24"/>
          <w:lang w:val="en-US"/>
        </w:rPr>
        <w:t xml:space="preserve">., </w:t>
      </w:r>
      <w:r w:rsidR="003A1B4A" w:rsidRPr="007D6B74">
        <w:rPr>
          <w:rFonts w:eastAsia="Calibri"/>
          <w:sz w:val="24"/>
          <w:szCs w:val="24"/>
        </w:rPr>
        <w:t>Пушкарев</w:t>
      </w:r>
      <w:r w:rsidR="003A1B4A" w:rsidRPr="007D6B74">
        <w:rPr>
          <w:rFonts w:eastAsia="Calibri"/>
          <w:sz w:val="24"/>
          <w:szCs w:val="24"/>
          <w:lang w:val="en-US"/>
        </w:rPr>
        <w:t xml:space="preserve"> </w:t>
      </w:r>
      <w:r w:rsidR="003A1B4A" w:rsidRPr="007D6B74">
        <w:rPr>
          <w:rFonts w:eastAsia="Calibri"/>
          <w:sz w:val="24"/>
          <w:szCs w:val="24"/>
        </w:rPr>
        <w:t>Г</w:t>
      </w:r>
      <w:r w:rsidR="003A1B4A" w:rsidRPr="007D6B74">
        <w:rPr>
          <w:rFonts w:eastAsia="Calibri"/>
          <w:sz w:val="24"/>
          <w:szCs w:val="24"/>
          <w:lang w:val="en-US"/>
        </w:rPr>
        <w:t>.</w:t>
      </w:r>
      <w:r w:rsidR="003A1B4A" w:rsidRPr="007D6B74">
        <w:rPr>
          <w:rFonts w:eastAsia="Calibri"/>
          <w:sz w:val="24"/>
          <w:szCs w:val="24"/>
        </w:rPr>
        <w:t>С</w:t>
      </w:r>
      <w:r w:rsidR="003A1B4A" w:rsidRPr="007D6B74">
        <w:rPr>
          <w:rFonts w:eastAsia="Calibri"/>
          <w:sz w:val="24"/>
          <w:szCs w:val="24"/>
          <w:lang w:val="en-US"/>
        </w:rPr>
        <w:t xml:space="preserve">. </w:t>
      </w:r>
      <w:r w:rsidR="003A1B4A" w:rsidRPr="007D6B74">
        <w:rPr>
          <w:rFonts w:eastAsia="Calibri"/>
          <w:sz w:val="24"/>
          <w:szCs w:val="24"/>
        </w:rPr>
        <w:t>с</w:t>
      </w:r>
      <w:r w:rsidR="003A1B4A" w:rsidRPr="007D6B74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="003A1B4A" w:rsidRPr="007D6B74">
        <w:rPr>
          <w:rFonts w:eastAsia="Calibri"/>
          <w:sz w:val="24"/>
          <w:szCs w:val="24"/>
        </w:rPr>
        <w:t>соавт</w:t>
      </w:r>
      <w:proofErr w:type="spellEnd"/>
      <w:r w:rsidR="003A1B4A" w:rsidRPr="007D6B74">
        <w:rPr>
          <w:rFonts w:eastAsia="Calibri"/>
          <w:sz w:val="24"/>
          <w:szCs w:val="24"/>
          <w:lang w:val="en-US"/>
        </w:rPr>
        <w:t>.</w:t>
      </w:r>
      <w:proofErr w:type="gramEnd"/>
      <w:r w:rsidR="003A1B4A" w:rsidRPr="007D6B74">
        <w:rPr>
          <w:rFonts w:eastAsia="Calibri"/>
          <w:sz w:val="24"/>
          <w:szCs w:val="24"/>
          <w:lang w:val="en-US"/>
        </w:rPr>
        <w:t xml:space="preserve"> </w:t>
      </w:r>
      <w:r w:rsidR="003A1B4A" w:rsidRPr="007D6B74">
        <w:rPr>
          <w:sz w:val="24"/>
          <w:szCs w:val="24"/>
        </w:rPr>
        <w:t xml:space="preserve">Взаимосвязь количества </w:t>
      </w:r>
      <w:proofErr w:type="spellStart"/>
      <w:r w:rsidR="003A1B4A" w:rsidRPr="007D6B74">
        <w:rPr>
          <w:sz w:val="24"/>
          <w:szCs w:val="24"/>
        </w:rPr>
        <w:t>чрескожных</w:t>
      </w:r>
      <w:proofErr w:type="spellEnd"/>
      <w:r w:rsidR="003A1B4A" w:rsidRPr="007D6B74">
        <w:rPr>
          <w:sz w:val="24"/>
          <w:szCs w:val="24"/>
        </w:rPr>
        <w:t xml:space="preserve"> коронарных вмешатель</w:t>
      </w:r>
      <w:proofErr w:type="gramStart"/>
      <w:r w:rsidR="003A1B4A" w:rsidRPr="007D6B74">
        <w:rPr>
          <w:sz w:val="24"/>
          <w:szCs w:val="24"/>
        </w:rPr>
        <w:t>ств пр</w:t>
      </w:r>
      <w:proofErr w:type="gramEnd"/>
      <w:r w:rsidR="003A1B4A" w:rsidRPr="007D6B74">
        <w:rPr>
          <w:sz w:val="24"/>
          <w:szCs w:val="24"/>
        </w:rPr>
        <w:t xml:space="preserve">и острых формах ишемической болезни сердца и динамики показателей смертности населения  Тюменской области. </w:t>
      </w:r>
      <w:proofErr w:type="gramStart"/>
      <w:r w:rsidR="003A1B4A" w:rsidRPr="007D6B74">
        <w:rPr>
          <w:sz w:val="24"/>
          <w:szCs w:val="24"/>
        </w:rPr>
        <w:t>Российский</w:t>
      </w:r>
      <w:r w:rsidR="003A1B4A" w:rsidRPr="007D6B74">
        <w:rPr>
          <w:sz w:val="24"/>
          <w:szCs w:val="24"/>
          <w:lang w:val="en-US"/>
        </w:rPr>
        <w:t xml:space="preserve"> </w:t>
      </w:r>
      <w:r w:rsidR="003A1B4A" w:rsidRPr="007D6B74">
        <w:rPr>
          <w:sz w:val="24"/>
          <w:szCs w:val="24"/>
        </w:rPr>
        <w:t>кардиологический</w:t>
      </w:r>
      <w:r w:rsidR="003A1B4A" w:rsidRPr="007D6B74">
        <w:rPr>
          <w:sz w:val="24"/>
          <w:szCs w:val="24"/>
          <w:lang w:val="en-US"/>
        </w:rPr>
        <w:t xml:space="preserve"> </w:t>
      </w:r>
      <w:r w:rsidR="003A1B4A" w:rsidRPr="007D6B74">
        <w:rPr>
          <w:sz w:val="24"/>
          <w:szCs w:val="24"/>
        </w:rPr>
        <w:t>журнал</w:t>
      </w:r>
      <w:r w:rsidR="003A1B4A" w:rsidRPr="007D6B74">
        <w:rPr>
          <w:sz w:val="24"/>
          <w:szCs w:val="24"/>
          <w:lang w:val="en-US"/>
        </w:rPr>
        <w:t xml:space="preserve"> 2014; 6(110):42-46).</w:t>
      </w:r>
      <w:proofErr w:type="gramEnd"/>
    </w:p>
    <w:p w:rsidR="00255295" w:rsidRPr="007D6B74" w:rsidRDefault="009B7B3D" w:rsidP="00255295">
      <w:pPr>
        <w:autoSpaceDE w:val="0"/>
        <w:autoSpaceDN w:val="0"/>
        <w:adjustRightInd w:val="0"/>
        <w:spacing w:line="360" w:lineRule="auto"/>
        <w:ind w:right="-6"/>
        <w:jc w:val="both"/>
        <w:outlineLvl w:val="0"/>
        <w:rPr>
          <w:sz w:val="24"/>
          <w:szCs w:val="24"/>
          <w:lang w:val="en-US"/>
        </w:rPr>
      </w:pPr>
      <w:r w:rsidRPr="007D6B74">
        <w:rPr>
          <w:bCs/>
          <w:sz w:val="24"/>
          <w:szCs w:val="24"/>
          <w:lang w:val="en-US"/>
        </w:rPr>
        <w:t>13</w:t>
      </w:r>
      <w:r w:rsidR="003A1B4A" w:rsidRPr="007D6B74">
        <w:rPr>
          <w:bCs/>
          <w:sz w:val="24"/>
          <w:szCs w:val="24"/>
          <w:lang w:val="en-US"/>
        </w:rPr>
        <w:t xml:space="preserve">. </w:t>
      </w:r>
      <w:proofErr w:type="spellStart"/>
      <w:r w:rsidR="00C314D3" w:rsidRPr="007D6B74">
        <w:rPr>
          <w:bCs/>
          <w:sz w:val="24"/>
          <w:szCs w:val="24"/>
          <w:lang w:val="en-US"/>
        </w:rPr>
        <w:t>Kuznetsov</w:t>
      </w:r>
      <w:proofErr w:type="spellEnd"/>
      <w:r w:rsidR="00C314D3" w:rsidRPr="007D6B74">
        <w:rPr>
          <w:bCs/>
          <w:sz w:val="24"/>
          <w:szCs w:val="24"/>
          <w:lang w:val="en-US"/>
        </w:rPr>
        <w:t xml:space="preserve"> VA, Yaroslavl EI, </w:t>
      </w:r>
      <w:proofErr w:type="spellStart"/>
      <w:r w:rsidR="00C314D3" w:rsidRPr="007D6B74">
        <w:rPr>
          <w:bCs/>
          <w:sz w:val="24"/>
          <w:szCs w:val="24"/>
          <w:lang w:val="en-US"/>
        </w:rPr>
        <w:t>Pushkarev</w:t>
      </w:r>
      <w:proofErr w:type="spellEnd"/>
      <w:r w:rsidR="00C314D3" w:rsidRPr="007D6B74">
        <w:rPr>
          <w:bCs/>
          <w:sz w:val="24"/>
          <w:szCs w:val="24"/>
          <w:lang w:val="en-US"/>
        </w:rPr>
        <w:t xml:space="preserve"> GS, </w:t>
      </w:r>
      <w:proofErr w:type="spellStart"/>
      <w:r w:rsidR="00C314D3" w:rsidRPr="007D6B74">
        <w:rPr>
          <w:bCs/>
          <w:sz w:val="24"/>
          <w:szCs w:val="24"/>
          <w:lang w:val="en-US"/>
        </w:rPr>
        <w:t>Zyryanov</w:t>
      </w:r>
      <w:proofErr w:type="spellEnd"/>
      <w:r w:rsidR="00C314D3" w:rsidRPr="007D6B74">
        <w:rPr>
          <w:bCs/>
          <w:sz w:val="24"/>
          <w:szCs w:val="24"/>
          <w:lang w:val="en-US"/>
        </w:rPr>
        <w:t xml:space="preserve"> IP, IS </w:t>
      </w:r>
      <w:proofErr w:type="spellStart"/>
      <w:r w:rsidR="00C314D3" w:rsidRPr="007D6B74">
        <w:rPr>
          <w:bCs/>
          <w:sz w:val="24"/>
          <w:szCs w:val="24"/>
          <w:lang w:val="en-US"/>
        </w:rPr>
        <w:t>Bessonov</w:t>
      </w:r>
      <w:proofErr w:type="spellEnd"/>
      <w:r w:rsidR="00C314D3" w:rsidRPr="007D6B74">
        <w:rPr>
          <w:bCs/>
          <w:sz w:val="24"/>
          <w:szCs w:val="24"/>
          <w:lang w:val="en-US"/>
        </w:rPr>
        <w:t xml:space="preserve">, Yu Baranov, </w:t>
      </w:r>
      <w:proofErr w:type="spellStart"/>
      <w:r w:rsidR="00C314D3" w:rsidRPr="007D6B74">
        <w:rPr>
          <w:bCs/>
          <w:sz w:val="24"/>
          <w:szCs w:val="24"/>
          <w:lang w:val="en-US"/>
        </w:rPr>
        <w:t>Polyakov</w:t>
      </w:r>
      <w:proofErr w:type="spellEnd"/>
      <w:r w:rsidR="00C314D3" w:rsidRPr="007D6B74">
        <w:rPr>
          <w:bCs/>
          <w:sz w:val="24"/>
          <w:szCs w:val="24"/>
          <w:lang w:val="en-US"/>
        </w:rPr>
        <w:t xml:space="preserve"> AM, </w:t>
      </w:r>
      <w:proofErr w:type="spellStart"/>
      <w:r w:rsidR="00C314D3" w:rsidRPr="007D6B74">
        <w:rPr>
          <w:bCs/>
          <w:sz w:val="24"/>
          <w:szCs w:val="24"/>
          <w:lang w:val="en-US"/>
        </w:rPr>
        <w:t>Nyamczu</w:t>
      </w:r>
      <w:proofErr w:type="spellEnd"/>
      <w:r w:rsidR="00C314D3" w:rsidRPr="007D6B74">
        <w:rPr>
          <w:bCs/>
          <w:sz w:val="24"/>
          <w:szCs w:val="24"/>
          <w:lang w:val="en-US"/>
        </w:rPr>
        <w:t xml:space="preserve"> AM </w:t>
      </w:r>
      <w:proofErr w:type="gramStart"/>
      <w:r w:rsidR="00C314D3" w:rsidRPr="007D6B74">
        <w:rPr>
          <w:bCs/>
          <w:sz w:val="24"/>
          <w:szCs w:val="24"/>
          <w:lang w:val="en-US"/>
        </w:rPr>
        <w:t>The</w:t>
      </w:r>
      <w:proofErr w:type="gramEnd"/>
      <w:r w:rsidR="00C314D3" w:rsidRPr="007D6B74">
        <w:rPr>
          <w:bCs/>
          <w:sz w:val="24"/>
          <w:szCs w:val="24"/>
          <w:lang w:val="en-US"/>
        </w:rPr>
        <w:t xml:space="preserve"> impact of planned percutaneous coronary intervention on mortality population of the Tyumen region. Journal of Cardiology 2014; 6: </w:t>
      </w:r>
      <w:r w:rsidR="00C314D3" w:rsidRPr="007D6B74">
        <w:rPr>
          <w:rFonts w:eastAsia="Calibri"/>
          <w:sz w:val="24"/>
          <w:szCs w:val="24"/>
          <w:lang w:val="en-US"/>
        </w:rPr>
        <w:t>Russian</w:t>
      </w:r>
      <w:r w:rsidR="00C314D3" w:rsidRPr="007D6B74">
        <w:rPr>
          <w:sz w:val="24"/>
          <w:szCs w:val="24"/>
          <w:lang w:val="en-US"/>
        </w:rPr>
        <w:t xml:space="preserve"> (</w:t>
      </w:r>
      <w:r w:rsidR="00E23B32" w:rsidRPr="007D6B74">
        <w:rPr>
          <w:sz w:val="24"/>
          <w:szCs w:val="24"/>
        </w:rPr>
        <w:t>Кузнецов</w:t>
      </w:r>
      <w:r w:rsidR="00E23B32" w:rsidRPr="007D6B74">
        <w:rPr>
          <w:sz w:val="24"/>
          <w:szCs w:val="24"/>
          <w:lang w:val="en-US"/>
        </w:rPr>
        <w:t xml:space="preserve"> </w:t>
      </w:r>
      <w:r w:rsidR="00E23B32" w:rsidRPr="007D6B74">
        <w:rPr>
          <w:sz w:val="24"/>
          <w:szCs w:val="24"/>
        </w:rPr>
        <w:t>В</w:t>
      </w:r>
      <w:r w:rsidR="00E23B32" w:rsidRPr="007D6B74">
        <w:rPr>
          <w:sz w:val="24"/>
          <w:szCs w:val="24"/>
          <w:lang w:val="en-US"/>
        </w:rPr>
        <w:t>.</w:t>
      </w:r>
      <w:r w:rsidR="00E23B32" w:rsidRPr="007D6B74">
        <w:rPr>
          <w:sz w:val="24"/>
          <w:szCs w:val="24"/>
        </w:rPr>
        <w:t>А</w:t>
      </w:r>
      <w:r w:rsidR="00E23B32" w:rsidRPr="007D6B74">
        <w:rPr>
          <w:sz w:val="24"/>
          <w:szCs w:val="24"/>
          <w:lang w:val="en-US"/>
        </w:rPr>
        <w:t xml:space="preserve">., </w:t>
      </w:r>
      <w:r w:rsidR="00E23B32" w:rsidRPr="007D6B74">
        <w:rPr>
          <w:sz w:val="24"/>
          <w:szCs w:val="24"/>
        </w:rPr>
        <w:t>Ярославская</w:t>
      </w:r>
      <w:r w:rsidR="00E23B32" w:rsidRPr="007D6B74">
        <w:rPr>
          <w:sz w:val="24"/>
          <w:szCs w:val="24"/>
          <w:lang w:val="en-US"/>
        </w:rPr>
        <w:t xml:space="preserve"> </w:t>
      </w:r>
      <w:r w:rsidR="00E23B32" w:rsidRPr="007D6B74">
        <w:rPr>
          <w:sz w:val="24"/>
          <w:szCs w:val="24"/>
        </w:rPr>
        <w:t>Е</w:t>
      </w:r>
      <w:r w:rsidR="00E23B32" w:rsidRPr="007D6B74">
        <w:rPr>
          <w:sz w:val="24"/>
          <w:szCs w:val="24"/>
          <w:lang w:val="en-US"/>
        </w:rPr>
        <w:t>.</w:t>
      </w:r>
      <w:r w:rsidR="00E23B32" w:rsidRPr="007D6B74">
        <w:rPr>
          <w:sz w:val="24"/>
          <w:szCs w:val="24"/>
        </w:rPr>
        <w:t>И</w:t>
      </w:r>
      <w:r w:rsidR="00E23B32" w:rsidRPr="007D6B74">
        <w:rPr>
          <w:sz w:val="24"/>
          <w:szCs w:val="24"/>
          <w:lang w:val="en-US"/>
        </w:rPr>
        <w:t xml:space="preserve">., </w:t>
      </w:r>
      <w:r w:rsidR="00E23B32" w:rsidRPr="007D6B74">
        <w:rPr>
          <w:sz w:val="24"/>
          <w:szCs w:val="24"/>
        </w:rPr>
        <w:t>Пушкарев</w:t>
      </w:r>
      <w:r w:rsidR="00E23B32" w:rsidRPr="007D6B74">
        <w:rPr>
          <w:sz w:val="24"/>
          <w:szCs w:val="24"/>
          <w:lang w:val="en-US"/>
        </w:rPr>
        <w:t xml:space="preserve"> </w:t>
      </w:r>
      <w:r w:rsidR="00E23B32" w:rsidRPr="007D6B74">
        <w:rPr>
          <w:sz w:val="24"/>
          <w:szCs w:val="24"/>
        </w:rPr>
        <w:t>Г</w:t>
      </w:r>
      <w:r w:rsidR="00E23B32" w:rsidRPr="007D6B74">
        <w:rPr>
          <w:sz w:val="24"/>
          <w:szCs w:val="24"/>
          <w:lang w:val="en-US"/>
        </w:rPr>
        <w:t>.</w:t>
      </w:r>
      <w:r w:rsidR="00E23B32" w:rsidRPr="007D6B74">
        <w:rPr>
          <w:sz w:val="24"/>
          <w:szCs w:val="24"/>
        </w:rPr>
        <w:t>С</w:t>
      </w:r>
      <w:r w:rsidR="00E23B32" w:rsidRPr="007D6B74">
        <w:rPr>
          <w:sz w:val="24"/>
          <w:szCs w:val="24"/>
          <w:lang w:val="en-US"/>
        </w:rPr>
        <w:t xml:space="preserve">., </w:t>
      </w:r>
      <w:r w:rsidR="00E23B32" w:rsidRPr="007D6B74">
        <w:rPr>
          <w:sz w:val="24"/>
          <w:szCs w:val="24"/>
        </w:rPr>
        <w:t>Зырянов</w:t>
      </w:r>
      <w:r w:rsidR="00E23B32" w:rsidRPr="007D6B74">
        <w:rPr>
          <w:sz w:val="24"/>
          <w:szCs w:val="24"/>
          <w:lang w:val="en-US"/>
        </w:rPr>
        <w:t xml:space="preserve"> </w:t>
      </w:r>
      <w:r w:rsidR="00E23B32" w:rsidRPr="007D6B74">
        <w:rPr>
          <w:sz w:val="24"/>
          <w:szCs w:val="24"/>
        </w:rPr>
        <w:t>И</w:t>
      </w:r>
      <w:r w:rsidR="00E23B32" w:rsidRPr="007D6B74">
        <w:rPr>
          <w:sz w:val="24"/>
          <w:szCs w:val="24"/>
          <w:lang w:val="en-US"/>
        </w:rPr>
        <w:t>.</w:t>
      </w:r>
      <w:r w:rsidR="00E23B32" w:rsidRPr="007D6B74">
        <w:rPr>
          <w:sz w:val="24"/>
          <w:szCs w:val="24"/>
        </w:rPr>
        <w:t>П</w:t>
      </w:r>
      <w:r w:rsidR="00E23B32" w:rsidRPr="007D6B74">
        <w:rPr>
          <w:sz w:val="24"/>
          <w:szCs w:val="24"/>
          <w:lang w:val="en-US"/>
        </w:rPr>
        <w:t xml:space="preserve">., </w:t>
      </w:r>
      <w:r w:rsidR="00E23B32" w:rsidRPr="007D6B74">
        <w:rPr>
          <w:sz w:val="24"/>
          <w:szCs w:val="24"/>
        </w:rPr>
        <w:t>Бессонов</w:t>
      </w:r>
      <w:r w:rsidR="00E23B32" w:rsidRPr="007D6B74">
        <w:rPr>
          <w:sz w:val="24"/>
          <w:szCs w:val="24"/>
          <w:lang w:val="en-US"/>
        </w:rPr>
        <w:t xml:space="preserve"> </w:t>
      </w:r>
      <w:r w:rsidR="00E23B32" w:rsidRPr="007D6B74">
        <w:rPr>
          <w:sz w:val="24"/>
          <w:szCs w:val="24"/>
        </w:rPr>
        <w:t>И</w:t>
      </w:r>
      <w:r w:rsidR="00E23B32" w:rsidRPr="007D6B74">
        <w:rPr>
          <w:sz w:val="24"/>
          <w:szCs w:val="24"/>
          <w:lang w:val="en-US"/>
        </w:rPr>
        <w:t>.</w:t>
      </w:r>
      <w:r w:rsidR="00E23B32" w:rsidRPr="007D6B74">
        <w:rPr>
          <w:sz w:val="24"/>
          <w:szCs w:val="24"/>
        </w:rPr>
        <w:t>С</w:t>
      </w:r>
      <w:r w:rsidR="00E23B32" w:rsidRPr="007D6B74">
        <w:rPr>
          <w:sz w:val="24"/>
          <w:szCs w:val="24"/>
          <w:lang w:val="en-US"/>
        </w:rPr>
        <w:t xml:space="preserve">., </w:t>
      </w:r>
      <w:r w:rsidR="00E23B32" w:rsidRPr="007D6B74">
        <w:rPr>
          <w:sz w:val="24"/>
          <w:szCs w:val="24"/>
        </w:rPr>
        <w:t>Баранова</w:t>
      </w:r>
      <w:r w:rsidR="00E23B32" w:rsidRPr="007D6B74">
        <w:rPr>
          <w:sz w:val="24"/>
          <w:szCs w:val="24"/>
          <w:lang w:val="en-US"/>
        </w:rPr>
        <w:t xml:space="preserve"> </w:t>
      </w:r>
      <w:r w:rsidR="00E23B32" w:rsidRPr="007D6B74">
        <w:rPr>
          <w:sz w:val="24"/>
          <w:szCs w:val="24"/>
        </w:rPr>
        <w:t>Ю</w:t>
      </w:r>
      <w:r w:rsidR="00E23B32" w:rsidRPr="007D6B74">
        <w:rPr>
          <w:sz w:val="24"/>
          <w:szCs w:val="24"/>
          <w:lang w:val="en-US"/>
        </w:rPr>
        <w:t>.</w:t>
      </w:r>
      <w:r w:rsidR="00E23B32" w:rsidRPr="007D6B74">
        <w:rPr>
          <w:sz w:val="24"/>
          <w:szCs w:val="24"/>
        </w:rPr>
        <w:t>С</w:t>
      </w:r>
      <w:r w:rsidR="00E23B32" w:rsidRPr="007D6B74">
        <w:rPr>
          <w:sz w:val="24"/>
          <w:szCs w:val="24"/>
          <w:lang w:val="en-US"/>
        </w:rPr>
        <w:t xml:space="preserve">., </w:t>
      </w:r>
      <w:r w:rsidR="00E23B32" w:rsidRPr="007D6B74">
        <w:rPr>
          <w:sz w:val="24"/>
          <w:szCs w:val="24"/>
        </w:rPr>
        <w:t>Поляков</w:t>
      </w:r>
      <w:r w:rsidR="00E23B32" w:rsidRPr="007D6B74">
        <w:rPr>
          <w:sz w:val="24"/>
          <w:szCs w:val="24"/>
          <w:lang w:val="en-US"/>
        </w:rPr>
        <w:t xml:space="preserve"> </w:t>
      </w:r>
      <w:r w:rsidR="00E23B32" w:rsidRPr="007D6B74">
        <w:rPr>
          <w:sz w:val="24"/>
          <w:szCs w:val="24"/>
        </w:rPr>
        <w:t>А</w:t>
      </w:r>
      <w:r w:rsidR="00E23B32" w:rsidRPr="007D6B74">
        <w:rPr>
          <w:sz w:val="24"/>
          <w:szCs w:val="24"/>
          <w:lang w:val="en-US"/>
        </w:rPr>
        <w:t>.</w:t>
      </w:r>
      <w:r w:rsidR="00E23B32" w:rsidRPr="007D6B74">
        <w:rPr>
          <w:sz w:val="24"/>
          <w:szCs w:val="24"/>
        </w:rPr>
        <w:t>М</w:t>
      </w:r>
      <w:r w:rsidR="00E23B32" w:rsidRPr="007D6B74">
        <w:rPr>
          <w:sz w:val="24"/>
          <w:szCs w:val="24"/>
          <w:lang w:val="en-US"/>
        </w:rPr>
        <w:t xml:space="preserve">., </w:t>
      </w:r>
      <w:proofErr w:type="spellStart"/>
      <w:r w:rsidR="00E23B32" w:rsidRPr="007D6B74">
        <w:rPr>
          <w:sz w:val="24"/>
          <w:szCs w:val="24"/>
        </w:rPr>
        <w:t>Нямцу</w:t>
      </w:r>
      <w:proofErr w:type="spellEnd"/>
      <w:r w:rsidR="00E23B32" w:rsidRPr="007D6B74">
        <w:rPr>
          <w:sz w:val="24"/>
          <w:szCs w:val="24"/>
          <w:lang w:val="en-US"/>
        </w:rPr>
        <w:t xml:space="preserve"> </w:t>
      </w:r>
      <w:r w:rsidR="00E23B32" w:rsidRPr="007D6B74">
        <w:rPr>
          <w:sz w:val="24"/>
          <w:szCs w:val="24"/>
        </w:rPr>
        <w:t>А</w:t>
      </w:r>
      <w:r w:rsidR="00E23B32" w:rsidRPr="007D6B74">
        <w:rPr>
          <w:sz w:val="24"/>
          <w:szCs w:val="24"/>
          <w:lang w:val="en-US"/>
        </w:rPr>
        <w:t>.</w:t>
      </w:r>
      <w:r w:rsidR="00E23B32" w:rsidRPr="007D6B74">
        <w:rPr>
          <w:sz w:val="24"/>
          <w:szCs w:val="24"/>
        </w:rPr>
        <w:t>М</w:t>
      </w:r>
      <w:r w:rsidR="00E23B32" w:rsidRPr="007D6B74">
        <w:rPr>
          <w:sz w:val="24"/>
          <w:szCs w:val="24"/>
          <w:lang w:val="en-US"/>
        </w:rPr>
        <w:t>.</w:t>
      </w:r>
      <w:r w:rsidR="00E23B32" w:rsidRPr="007D6B74">
        <w:rPr>
          <w:sz w:val="24"/>
          <w:szCs w:val="24"/>
          <w:vertAlign w:val="superscript"/>
          <w:lang w:val="en-US"/>
        </w:rPr>
        <w:t xml:space="preserve"> </w:t>
      </w:r>
      <w:r w:rsidR="00E23B32" w:rsidRPr="007D6B74">
        <w:rPr>
          <w:sz w:val="24"/>
          <w:szCs w:val="24"/>
        </w:rPr>
        <w:t>Влияние</w:t>
      </w:r>
      <w:r w:rsidR="00E23B32" w:rsidRPr="007D6B74">
        <w:rPr>
          <w:sz w:val="24"/>
          <w:szCs w:val="24"/>
          <w:lang w:val="en-US"/>
        </w:rPr>
        <w:t xml:space="preserve"> </w:t>
      </w:r>
      <w:r w:rsidR="00E23B32" w:rsidRPr="007D6B74">
        <w:rPr>
          <w:sz w:val="24"/>
          <w:szCs w:val="24"/>
        </w:rPr>
        <w:t>плановых</w:t>
      </w:r>
      <w:r w:rsidR="00E23B32" w:rsidRPr="007D6B74">
        <w:rPr>
          <w:sz w:val="24"/>
          <w:szCs w:val="24"/>
          <w:lang w:val="en-US"/>
        </w:rPr>
        <w:t xml:space="preserve"> </w:t>
      </w:r>
      <w:proofErr w:type="spellStart"/>
      <w:r w:rsidR="00E23B32" w:rsidRPr="007D6B74">
        <w:rPr>
          <w:sz w:val="24"/>
          <w:szCs w:val="24"/>
        </w:rPr>
        <w:t>чрескожных</w:t>
      </w:r>
      <w:proofErr w:type="spellEnd"/>
      <w:r w:rsidR="00E23B32" w:rsidRPr="007D6B74">
        <w:rPr>
          <w:sz w:val="24"/>
          <w:szCs w:val="24"/>
          <w:lang w:val="en-US"/>
        </w:rPr>
        <w:t xml:space="preserve"> </w:t>
      </w:r>
      <w:r w:rsidR="00E23B32" w:rsidRPr="007D6B74">
        <w:rPr>
          <w:sz w:val="24"/>
          <w:szCs w:val="24"/>
        </w:rPr>
        <w:t>коронарных</w:t>
      </w:r>
      <w:r w:rsidR="00E23B32" w:rsidRPr="007D6B74">
        <w:rPr>
          <w:sz w:val="24"/>
          <w:szCs w:val="24"/>
          <w:lang w:val="en-US"/>
        </w:rPr>
        <w:t xml:space="preserve"> </w:t>
      </w:r>
      <w:r w:rsidR="00E23B32" w:rsidRPr="007D6B74">
        <w:rPr>
          <w:sz w:val="24"/>
          <w:szCs w:val="24"/>
        </w:rPr>
        <w:t>вмешательств</w:t>
      </w:r>
      <w:r w:rsidR="00E23B32" w:rsidRPr="007D6B74">
        <w:rPr>
          <w:sz w:val="24"/>
          <w:szCs w:val="24"/>
          <w:lang w:val="en-US"/>
        </w:rPr>
        <w:t xml:space="preserve"> </w:t>
      </w:r>
      <w:r w:rsidR="00E23B32" w:rsidRPr="007D6B74">
        <w:rPr>
          <w:sz w:val="24"/>
          <w:szCs w:val="24"/>
        </w:rPr>
        <w:t>на</w:t>
      </w:r>
      <w:r w:rsidR="00E23B32" w:rsidRPr="007D6B74">
        <w:rPr>
          <w:sz w:val="24"/>
          <w:szCs w:val="24"/>
          <w:lang w:val="en-US"/>
        </w:rPr>
        <w:t xml:space="preserve"> </w:t>
      </w:r>
      <w:r w:rsidR="00E23B32" w:rsidRPr="007D6B74">
        <w:rPr>
          <w:sz w:val="24"/>
          <w:szCs w:val="24"/>
        </w:rPr>
        <w:t>показатели</w:t>
      </w:r>
      <w:r w:rsidR="00E23B32" w:rsidRPr="007D6B74">
        <w:rPr>
          <w:sz w:val="24"/>
          <w:szCs w:val="24"/>
          <w:lang w:val="en-US"/>
        </w:rPr>
        <w:t xml:space="preserve"> </w:t>
      </w:r>
      <w:r w:rsidR="00E23B32" w:rsidRPr="007D6B74">
        <w:rPr>
          <w:sz w:val="24"/>
          <w:szCs w:val="24"/>
        </w:rPr>
        <w:t>смертности</w:t>
      </w:r>
      <w:r w:rsidR="00E23B32" w:rsidRPr="007D6B74">
        <w:rPr>
          <w:sz w:val="24"/>
          <w:szCs w:val="24"/>
          <w:lang w:val="en-US"/>
        </w:rPr>
        <w:t xml:space="preserve"> </w:t>
      </w:r>
      <w:proofErr w:type="gramStart"/>
      <w:r w:rsidR="00E23B32" w:rsidRPr="007D6B74">
        <w:rPr>
          <w:sz w:val="24"/>
          <w:szCs w:val="24"/>
        </w:rPr>
        <w:t>населения</w:t>
      </w:r>
      <w:r w:rsidR="00E23B32" w:rsidRPr="007D6B74">
        <w:rPr>
          <w:sz w:val="24"/>
          <w:szCs w:val="24"/>
          <w:lang w:val="en-US"/>
        </w:rPr>
        <w:t xml:space="preserve">  </w:t>
      </w:r>
      <w:r w:rsidR="00E23B32" w:rsidRPr="007D6B74">
        <w:rPr>
          <w:sz w:val="24"/>
          <w:szCs w:val="24"/>
        </w:rPr>
        <w:t>Тюменской</w:t>
      </w:r>
      <w:proofErr w:type="gramEnd"/>
      <w:r w:rsidR="00E23B32" w:rsidRPr="007D6B74">
        <w:rPr>
          <w:sz w:val="24"/>
          <w:szCs w:val="24"/>
          <w:lang w:val="en-US"/>
        </w:rPr>
        <w:t xml:space="preserve"> </w:t>
      </w:r>
      <w:r w:rsidR="00E23B32" w:rsidRPr="007D6B74">
        <w:rPr>
          <w:sz w:val="24"/>
          <w:szCs w:val="24"/>
        </w:rPr>
        <w:t>области</w:t>
      </w:r>
      <w:r w:rsidR="00E23B32" w:rsidRPr="007D6B74">
        <w:rPr>
          <w:sz w:val="24"/>
          <w:szCs w:val="24"/>
          <w:lang w:val="en-US"/>
        </w:rPr>
        <w:t xml:space="preserve">. </w:t>
      </w:r>
      <w:r w:rsidR="00E23B32" w:rsidRPr="007D6B74">
        <w:rPr>
          <w:sz w:val="24"/>
          <w:szCs w:val="24"/>
        </w:rPr>
        <w:t>Российский</w:t>
      </w:r>
      <w:r w:rsidR="00E23B32" w:rsidRPr="007D6B74">
        <w:rPr>
          <w:sz w:val="24"/>
          <w:szCs w:val="24"/>
          <w:lang w:val="en-US"/>
        </w:rPr>
        <w:t xml:space="preserve"> </w:t>
      </w:r>
      <w:r w:rsidR="00E23B32" w:rsidRPr="007D6B74">
        <w:rPr>
          <w:sz w:val="24"/>
          <w:szCs w:val="24"/>
        </w:rPr>
        <w:t>кардиологический</w:t>
      </w:r>
      <w:r w:rsidR="00E23B32" w:rsidRPr="007D6B74">
        <w:rPr>
          <w:sz w:val="24"/>
          <w:szCs w:val="24"/>
          <w:lang w:val="en-US"/>
        </w:rPr>
        <w:t xml:space="preserve"> </w:t>
      </w:r>
      <w:r w:rsidR="00E23B32" w:rsidRPr="007D6B74">
        <w:rPr>
          <w:sz w:val="24"/>
          <w:szCs w:val="24"/>
        </w:rPr>
        <w:t>журнал</w:t>
      </w:r>
      <w:r w:rsidR="00E23B32" w:rsidRPr="007D6B74">
        <w:rPr>
          <w:sz w:val="24"/>
          <w:szCs w:val="24"/>
          <w:lang w:val="en-US"/>
        </w:rPr>
        <w:t xml:space="preserve"> 2014; </w:t>
      </w:r>
      <w:r w:rsidR="00C314D3" w:rsidRPr="007D6B74">
        <w:rPr>
          <w:sz w:val="24"/>
          <w:szCs w:val="24"/>
          <w:lang w:val="en-US"/>
        </w:rPr>
        <w:t>6).</w:t>
      </w:r>
    </w:p>
    <w:p w:rsidR="007D6B74" w:rsidRPr="007D6B74" w:rsidRDefault="00E23B32" w:rsidP="007D6B74">
      <w:pPr>
        <w:autoSpaceDE w:val="0"/>
        <w:autoSpaceDN w:val="0"/>
        <w:adjustRightInd w:val="0"/>
        <w:spacing w:line="360" w:lineRule="auto"/>
        <w:ind w:right="-6"/>
        <w:jc w:val="both"/>
        <w:outlineLvl w:val="0"/>
        <w:rPr>
          <w:sz w:val="24"/>
          <w:szCs w:val="24"/>
          <w:lang w:val="en-US"/>
        </w:rPr>
      </w:pPr>
      <w:r w:rsidRPr="007D6B74">
        <w:rPr>
          <w:sz w:val="24"/>
          <w:szCs w:val="24"/>
          <w:lang w:val="en-US"/>
        </w:rPr>
        <w:t>1</w:t>
      </w:r>
      <w:r w:rsidR="009B7B3D" w:rsidRPr="007D6B74">
        <w:rPr>
          <w:sz w:val="24"/>
          <w:szCs w:val="24"/>
          <w:lang w:val="en-US"/>
        </w:rPr>
        <w:t>4</w:t>
      </w:r>
      <w:r w:rsidR="008B0DF4" w:rsidRPr="007D6B74">
        <w:rPr>
          <w:sz w:val="24"/>
          <w:szCs w:val="24"/>
          <w:lang w:val="en-US"/>
        </w:rPr>
        <w:t>.</w:t>
      </w:r>
      <w:r w:rsidR="00255295" w:rsidRPr="007D6B74">
        <w:rPr>
          <w:rFonts w:ascii="Arial" w:hAnsi="Arial" w:cs="Arial"/>
          <w:sz w:val="24"/>
          <w:szCs w:val="24"/>
          <w:lang w:val="en-US"/>
        </w:rPr>
        <w:t xml:space="preserve"> </w:t>
      </w:r>
      <w:hyperlink r:id="rId7" w:history="1">
        <w:proofErr w:type="spellStart"/>
        <w:r w:rsidR="00255295" w:rsidRPr="007D6B74">
          <w:rPr>
            <w:rStyle w:val="a5"/>
            <w:color w:val="auto"/>
            <w:sz w:val="24"/>
            <w:szCs w:val="24"/>
            <w:u w:val="none"/>
            <w:shd w:val="clear" w:color="auto" w:fill="FFFFFF"/>
            <w:lang w:val="en-US"/>
          </w:rPr>
          <w:t>Harindra</w:t>
        </w:r>
        <w:proofErr w:type="spellEnd"/>
        <w:r w:rsidR="00255295" w:rsidRPr="007D6B74">
          <w:rPr>
            <w:rStyle w:val="a5"/>
            <w:color w:val="auto"/>
            <w:sz w:val="24"/>
            <w:szCs w:val="24"/>
            <w:u w:val="none"/>
            <w:shd w:val="clear" w:color="auto" w:fill="FFFFFF"/>
            <w:lang w:val="en-US"/>
          </w:rPr>
          <w:t xml:space="preserve"> C. </w:t>
        </w:r>
        <w:proofErr w:type="spellStart"/>
        <w:r w:rsidR="00255295" w:rsidRPr="007D6B74">
          <w:rPr>
            <w:rStyle w:val="a5"/>
            <w:color w:val="auto"/>
            <w:sz w:val="24"/>
            <w:szCs w:val="24"/>
            <w:u w:val="none"/>
            <w:shd w:val="clear" w:color="auto" w:fill="FFFFFF"/>
            <w:lang w:val="en-US"/>
          </w:rPr>
          <w:t>Wijeysundera</w:t>
        </w:r>
        <w:proofErr w:type="spellEnd"/>
      </w:hyperlink>
      <w:r w:rsidR="00255295" w:rsidRPr="007D6B74">
        <w:rPr>
          <w:sz w:val="24"/>
          <w:szCs w:val="24"/>
          <w:shd w:val="clear" w:color="auto" w:fill="FFFFFF"/>
          <w:lang w:val="en-US"/>
        </w:rPr>
        <w:t>, MD, PhD,</w:t>
      </w:r>
      <w:r w:rsidR="00255295" w:rsidRPr="007D6B74">
        <w:rPr>
          <w:noProof/>
          <w:sz w:val="24"/>
          <w:szCs w:val="24"/>
          <w:shd w:val="clear" w:color="auto" w:fill="FFFFFF"/>
          <w:vertAlign w:val="superscript"/>
          <w:lang w:val="en-US"/>
        </w:rPr>
        <w:t xml:space="preserve"> </w:t>
      </w:r>
      <w:r w:rsidR="00255295" w:rsidRPr="007D6B74">
        <w:rPr>
          <w:rStyle w:val="apple-converted-space"/>
          <w:sz w:val="24"/>
          <w:szCs w:val="24"/>
          <w:shd w:val="clear" w:color="auto" w:fill="FFFFFF"/>
          <w:lang w:val="en-US"/>
        </w:rPr>
        <w:t> </w:t>
      </w:r>
      <w:hyperlink r:id="rId8" w:history="1">
        <w:r w:rsidR="00255295" w:rsidRPr="007D6B74">
          <w:rPr>
            <w:rStyle w:val="a5"/>
            <w:color w:val="auto"/>
            <w:sz w:val="24"/>
            <w:szCs w:val="24"/>
            <w:u w:val="none"/>
            <w:shd w:val="clear" w:color="auto" w:fill="FFFFFF"/>
            <w:lang w:val="en-US"/>
          </w:rPr>
          <w:t xml:space="preserve">Maria C. </w:t>
        </w:r>
        <w:proofErr w:type="spellStart"/>
        <w:r w:rsidR="00255295" w:rsidRPr="007D6B74">
          <w:rPr>
            <w:rStyle w:val="a5"/>
            <w:color w:val="auto"/>
            <w:sz w:val="24"/>
            <w:szCs w:val="24"/>
            <w:u w:val="none"/>
            <w:shd w:val="clear" w:color="auto" w:fill="FFFFFF"/>
            <w:lang w:val="en-US"/>
          </w:rPr>
          <w:t>Bennell</w:t>
        </w:r>
        <w:proofErr w:type="spellEnd"/>
      </w:hyperlink>
      <w:r w:rsidR="00255295" w:rsidRPr="007D6B74">
        <w:rPr>
          <w:sz w:val="24"/>
          <w:szCs w:val="24"/>
          <w:shd w:val="clear" w:color="auto" w:fill="FFFFFF"/>
          <w:lang w:val="en-US"/>
        </w:rPr>
        <w:t>, MSc, MPH,</w:t>
      </w:r>
      <w:r w:rsidR="00255295" w:rsidRPr="007D6B74">
        <w:rPr>
          <w:rStyle w:val="apple-converted-space"/>
          <w:sz w:val="24"/>
          <w:szCs w:val="24"/>
          <w:shd w:val="clear" w:color="auto" w:fill="FFFFFF"/>
          <w:lang w:val="en-US"/>
        </w:rPr>
        <w:t> </w:t>
      </w:r>
      <w:proofErr w:type="spellStart"/>
      <w:r w:rsidR="00255295" w:rsidRPr="007D6B74">
        <w:rPr>
          <w:sz w:val="24"/>
          <w:szCs w:val="24"/>
        </w:rPr>
        <w:fldChar w:fldCharType="begin"/>
      </w:r>
      <w:r w:rsidR="00255295" w:rsidRPr="007D6B74">
        <w:rPr>
          <w:sz w:val="24"/>
          <w:szCs w:val="24"/>
          <w:lang w:val="en-US"/>
        </w:rPr>
        <w:instrText xml:space="preserve"> HYPERLINK "http://www.ncbi.nlm.nih.gov/pubmed/?term=Qiu%20F%5Bauth%5D" </w:instrText>
      </w:r>
      <w:r w:rsidR="00255295" w:rsidRPr="007D6B74">
        <w:rPr>
          <w:sz w:val="24"/>
          <w:szCs w:val="24"/>
        </w:rPr>
        <w:fldChar w:fldCharType="separate"/>
      </w:r>
      <w:r w:rsidR="00255295" w:rsidRPr="007D6B74">
        <w:rPr>
          <w:rStyle w:val="a5"/>
          <w:color w:val="auto"/>
          <w:sz w:val="24"/>
          <w:szCs w:val="24"/>
          <w:u w:val="none"/>
          <w:shd w:val="clear" w:color="auto" w:fill="FFFFFF"/>
          <w:lang w:val="en-US"/>
        </w:rPr>
        <w:t>Feng</w:t>
      </w:r>
      <w:proofErr w:type="spellEnd"/>
      <w:r w:rsidR="00255295" w:rsidRPr="007D6B74">
        <w:rPr>
          <w:rStyle w:val="a5"/>
          <w:color w:val="auto"/>
          <w:sz w:val="24"/>
          <w:szCs w:val="24"/>
          <w:u w:val="none"/>
          <w:shd w:val="clear" w:color="auto" w:fill="FFFFFF"/>
          <w:lang w:val="en-US"/>
        </w:rPr>
        <w:t xml:space="preserve"> </w:t>
      </w:r>
      <w:proofErr w:type="spellStart"/>
      <w:r w:rsidR="00255295" w:rsidRPr="007D6B74">
        <w:rPr>
          <w:rStyle w:val="a5"/>
          <w:color w:val="auto"/>
          <w:sz w:val="24"/>
          <w:szCs w:val="24"/>
          <w:u w:val="none"/>
          <w:shd w:val="clear" w:color="auto" w:fill="FFFFFF"/>
          <w:lang w:val="en-US"/>
        </w:rPr>
        <w:t>Qiu</w:t>
      </w:r>
      <w:proofErr w:type="spellEnd"/>
      <w:r w:rsidR="00255295" w:rsidRPr="007D6B74">
        <w:rPr>
          <w:sz w:val="24"/>
          <w:szCs w:val="24"/>
        </w:rPr>
        <w:fldChar w:fldCharType="end"/>
      </w:r>
      <w:r w:rsidR="00255295" w:rsidRPr="007D6B74">
        <w:rPr>
          <w:sz w:val="24"/>
          <w:szCs w:val="24"/>
          <w:shd w:val="clear" w:color="auto" w:fill="FFFFFF"/>
          <w:lang w:val="en-US"/>
        </w:rPr>
        <w:t xml:space="preserve">, MSc </w:t>
      </w:r>
      <w:r w:rsidR="00255295" w:rsidRPr="007D6B74">
        <w:rPr>
          <w:sz w:val="24"/>
          <w:szCs w:val="24"/>
          <w:lang w:val="en-US"/>
        </w:rPr>
        <w:t xml:space="preserve">et al. Comparative-Effectiveness of Revascularization Versus Routine Medical Therapy for Stable Ischemic Heart Disease: A Population-Based Study. </w:t>
      </w:r>
      <w:proofErr w:type="gramStart"/>
      <w:r w:rsidR="00255295" w:rsidRPr="007D6B74">
        <w:rPr>
          <w:sz w:val="24"/>
          <w:szCs w:val="24"/>
          <w:lang w:val="en-US"/>
        </w:rPr>
        <w:t>Journal of general internal medicine.</w:t>
      </w:r>
      <w:proofErr w:type="gramEnd"/>
      <w:r w:rsidR="00255295" w:rsidRPr="007D6B74">
        <w:rPr>
          <w:sz w:val="24"/>
          <w:szCs w:val="24"/>
          <w:lang w:val="en-US"/>
        </w:rPr>
        <w:t xml:space="preserve">  </w:t>
      </w:r>
      <w:proofErr w:type="gramStart"/>
      <w:r w:rsidR="00255295" w:rsidRPr="007D6B74">
        <w:rPr>
          <w:sz w:val="24"/>
          <w:szCs w:val="24"/>
          <w:lang w:val="en-US"/>
        </w:rPr>
        <w:t>2014; 8:1-9.</w:t>
      </w:r>
      <w:proofErr w:type="gramEnd"/>
    </w:p>
    <w:p w:rsidR="007D6B74" w:rsidRPr="007D6B74" w:rsidRDefault="009B7B3D" w:rsidP="007D6B74">
      <w:pPr>
        <w:autoSpaceDE w:val="0"/>
        <w:autoSpaceDN w:val="0"/>
        <w:adjustRightInd w:val="0"/>
        <w:spacing w:line="360" w:lineRule="auto"/>
        <w:ind w:right="-6"/>
        <w:jc w:val="both"/>
        <w:outlineLvl w:val="0"/>
        <w:rPr>
          <w:bCs/>
          <w:sz w:val="24"/>
          <w:szCs w:val="24"/>
          <w:lang w:val="en-US"/>
        </w:rPr>
      </w:pPr>
      <w:r w:rsidRPr="007D6B74">
        <w:rPr>
          <w:sz w:val="24"/>
          <w:szCs w:val="24"/>
          <w:lang w:val="en-US"/>
        </w:rPr>
        <w:t>15</w:t>
      </w:r>
      <w:r w:rsidR="008B0DF4" w:rsidRPr="007D6B74">
        <w:rPr>
          <w:sz w:val="24"/>
          <w:szCs w:val="24"/>
          <w:lang w:val="en-US"/>
        </w:rPr>
        <w:t>.</w:t>
      </w:r>
      <w:r w:rsidR="007D6B74" w:rsidRPr="007D6B74">
        <w:rPr>
          <w:rFonts w:ascii="Arial" w:hAnsi="Arial" w:cs="Arial"/>
          <w:sz w:val="24"/>
          <w:szCs w:val="24"/>
          <w:lang w:val="en-US"/>
        </w:rPr>
        <w:t xml:space="preserve"> </w:t>
      </w:r>
      <w:hyperlink r:id="rId9" w:history="1">
        <w:proofErr w:type="spellStart"/>
        <w:r w:rsidR="007D6B74" w:rsidRPr="007D6B74">
          <w:rPr>
            <w:rStyle w:val="a5"/>
            <w:color w:val="auto"/>
            <w:sz w:val="24"/>
            <w:szCs w:val="24"/>
            <w:u w:val="none"/>
            <w:shd w:val="clear" w:color="auto" w:fill="FFFFFF"/>
            <w:lang w:val="en-US"/>
          </w:rPr>
          <w:t>Hannan</w:t>
        </w:r>
        <w:proofErr w:type="spellEnd"/>
        <w:r w:rsidR="007D6B74" w:rsidRPr="007D6B74">
          <w:rPr>
            <w:rStyle w:val="a5"/>
            <w:color w:val="auto"/>
            <w:sz w:val="24"/>
            <w:szCs w:val="24"/>
            <w:u w:val="none"/>
            <w:shd w:val="clear" w:color="auto" w:fill="FFFFFF"/>
            <w:lang w:val="en-US"/>
          </w:rPr>
          <w:t xml:space="preserve"> EL</w:t>
        </w:r>
      </w:hyperlink>
      <w:r w:rsidR="007D6B74" w:rsidRPr="007D6B74">
        <w:rPr>
          <w:sz w:val="24"/>
          <w:szCs w:val="24"/>
          <w:shd w:val="clear" w:color="auto" w:fill="FFFFFF"/>
          <w:lang w:val="en-US"/>
        </w:rPr>
        <w:t>,</w:t>
      </w:r>
      <w:r w:rsidR="007D6B74" w:rsidRPr="007D6B74">
        <w:rPr>
          <w:rStyle w:val="apple-converted-space"/>
          <w:sz w:val="24"/>
          <w:szCs w:val="24"/>
          <w:shd w:val="clear" w:color="auto" w:fill="FFFFFF"/>
          <w:lang w:val="en-US"/>
        </w:rPr>
        <w:t> </w:t>
      </w:r>
      <w:proofErr w:type="spellStart"/>
      <w:r w:rsidR="007D6B74" w:rsidRPr="007D6B74">
        <w:rPr>
          <w:sz w:val="24"/>
          <w:szCs w:val="24"/>
        </w:rPr>
        <w:fldChar w:fldCharType="begin"/>
      </w:r>
      <w:r w:rsidR="007D6B74" w:rsidRPr="007D6B74">
        <w:rPr>
          <w:sz w:val="24"/>
          <w:szCs w:val="24"/>
          <w:lang w:val="en-US"/>
        </w:rPr>
        <w:instrText xml:space="preserve"> HYPERLINK "http://www.ncbi.nlm.nih.gov/pubmed/?term=Samadashvili%20Z%5BAuthor%5D&amp;cauthor=true&amp;cauthor_uid=22441935" </w:instrText>
      </w:r>
      <w:r w:rsidR="007D6B74" w:rsidRPr="007D6B74">
        <w:rPr>
          <w:sz w:val="24"/>
          <w:szCs w:val="24"/>
        </w:rPr>
        <w:fldChar w:fldCharType="separate"/>
      </w:r>
      <w:r w:rsidR="007D6B74" w:rsidRPr="007D6B74">
        <w:rPr>
          <w:rStyle w:val="a5"/>
          <w:color w:val="auto"/>
          <w:sz w:val="24"/>
          <w:szCs w:val="24"/>
          <w:u w:val="none"/>
          <w:shd w:val="clear" w:color="auto" w:fill="FFFFFF"/>
          <w:lang w:val="en-US"/>
        </w:rPr>
        <w:t>Samadashvili</w:t>
      </w:r>
      <w:proofErr w:type="spellEnd"/>
      <w:r w:rsidR="007D6B74" w:rsidRPr="007D6B74">
        <w:rPr>
          <w:rStyle w:val="a5"/>
          <w:color w:val="auto"/>
          <w:sz w:val="24"/>
          <w:szCs w:val="24"/>
          <w:u w:val="none"/>
          <w:shd w:val="clear" w:color="auto" w:fill="FFFFFF"/>
          <w:lang w:val="en-US"/>
        </w:rPr>
        <w:t xml:space="preserve"> Z</w:t>
      </w:r>
      <w:r w:rsidR="007D6B74" w:rsidRPr="007D6B74">
        <w:rPr>
          <w:sz w:val="24"/>
          <w:szCs w:val="24"/>
        </w:rPr>
        <w:fldChar w:fldCharType="end"/>
      </w:r>
      <w:r w:rsidR="007D6B74" w:rsidRPr="007D6B74">
        <w:rPr>
          <w:sz w:val="24"/>
          <w:szCs w:val="24"/>
          <w:shd w:val="clear" w:color="auto" w:fill="FFFFFF"/>
          <w:lang w:val="en-US"/>
        </w:rPr>
        <w:t>,</w:t>
      </w:r>
      <w:r w:rsidR="007D6B74" w:rsidRPr="007D6B74">
        <w:rPr>
          <w:rStyle w:val="apple-converted-space"/>
          <w:sz w:val="24"/>
          <w:szCs w:val="24"/>
          <w:shd w:val="clear" w:color="auto" w:fill="FFFFFF"/>
          <w:lang w:val="en-US"/>
        </w:rPr>
        <w:t> </w:t>
      </w:r>
      <w:hyperlink r:id="rId10" w:history="1">
        <w:r w:rsidR="007D6B74" w:rsidRPr="007D6B74">
          <w:rPr>
            <w:rStyle w:val="a5"/>
            <w:color w:val="auto"/>
            <w:sz w:val="24"/>
            <w:szCs w:val="24"/>
            <w:u w:val="none"/>
            <w:shd w:val="clear" w:color="auto" w:fill="FFFFFF"/>
            <w:lang w:val="en-US"/>
          </w:rPr>
          <w:t>Cozzens K</w:t>
        </w:r>
      </w:hyperlink>
      <w:r w:rsidR="007D6B74" w:rsidRPr="007D6B74">
        <w:rPr>
          <w:sz w:val="24"/>
          <w:szCs w:val="24"/>
          <w:shd w:val="clear" w:color="auto" w:fill="FFFFFF"/>
          <w:lang w:val="en-US"/>
        </w:rPr>
        <w:t xml:space="preserve">, </w:t>
      </w:r>
      <w:r w:rsidR="007D6B74" w:rsidRPr="007D6B74">
        <w:rPr>
          <w:sz w:val="24"/>
          <w:szCs w:val="24"/>
          <w:lang w:val="en-US"/>
        </w:rPr>
        <w:t>et al. Comparative outcomes for patients who do and do not undergo percutaneous coronary intervention for stable coronary artery disease in New York. Circulation.2012; 125 (15): 1870-79.</w:t>
      </w:r>
    </w:p>
    <w:p w:rsidR="00AA3FC6" w:rsidRPr="007D6B74" w:rsidRDefault="009B7B3D" w:rsidP="00B242E0">
      <w:pPr>
        <w:spacing w:line="360" w:lineRule="auto"/>
        <w:ind w:right="-6"/>
        <w:jc w:val="both"/>
        <w:outlineLvl w:val="0"/>
        <w:rPr>
          <w:sz w:val="24"/>
          <w:szCs w:val="24"/>
          <w:lang w:val="en-US"/>
        </w:rPr>
      </w:pPr>
      <w:r w:rsidRPr="007D6B74">
        <w:rPr>
          <w:bCs/>
          <w:sz w:val="24"/>
          <w:szCs w:val="24"/>
          <w:lang w:val="en-US"/>
        </w:rPr>
        <w:t>16</w:t>
      </w:r>
      <w:r w:rsidR="008B0DF4" w:rsidRPr="007D6B74">
        <w:rPr>
          <w:bCs/>
          <w:sz w:val="24"/>
          <w:szCs w:val="24"/>
          <w:lang w:val="en-US"/>
        </w:rPr>
        <w:t>.</w:t>
      </w:r>
      <w:r w:rsidR="007D6B74" w:rsidRPr="007D6B74">
        <w:rPr>
          <w:sz w:val="24"/>
          <w:szCs w:val="24"/>
          <w:lang w:val="en-US"/>
        </w:rPr>
        <w:t xml:space="preserve"> Stephan </w:t>
      </w:r>
      <w:proofErr w:type="spellStart"/>
      <w:r w:rsidR="007D6B74" w:rsidRPr="007D6B74">
        <w:rPr>
          <w:sz w:val="24"/>
          <w:szCs w:val="24"/>
          <w:lang w:val="en-US"/>
        </w:rPr>
        <w:t>Windecker</w:t>
      </w:r>
      <w:proofErr w:type="spellEnd"/>
      <w:r w:rsidR="007D6B74" w:rsidRPr="007D6B74">
        <w:rPr>
          <w:sz w:val="24"/>
          <w:szCs w:val="24"/>
          <w:lang w:val="en-US"/>
        </w:rPr>
        <w:t xml:space="preserve">, Philippe </w:t>
      </w:r>
      <w:proofErr w:type="spellStart"/>
      <w:r w:rsidR="007D6B74" w:rsidRPr="007D6B74">
        <w:rPr>
          <w:sz w:val="24"/>
          <w:szCs w:val="24"/>
          <w:lang w:val="en-US"/>
        </w:rPr>
        <w:t>Kolh</w:t>
      </w:r>
      <w:proofErr w:type="spellEnd"/>
      <w:r w:rsidR="007D6B74" w:rsidRPr="007D6B74">
        <w:rPr>
          <w:sz w:val="24"/>
          <w:szCs w:val="24"/>
          <w:lang w:val="en-US"/>
        </w:rPr>
        <w:t>, Fernando Alfonso</w:t>
      </w:r>
      <w:r w:rsidR="007D6B74" w:rsidRPr="007D6B74">
        <w:rPr>
          <w:sz w:val="24"/>
          <w:szCs w:val="24"/>
          <w:lang w:val="en-US"/>
        </w:rPr>
        <w:t>,</w:t>
      </w:r>
      <w:r w:rsidR="00AA3FC6" w:rsidRPr="007D6B74">
        <w:rPr>
          <w:bCs/>
          <w:sz w:val="24"/>
          <w:szCs w:val="24"/>
          <w:lang w:val="en-US"/>
        </w:rPr>
        <w:t xml:space="preserve"> et al. 2014 ESC/EACTS Guidelines on myocardial revas</w:t>
      </w:r>
      <w:bookmarkStart w:id="0" w:name="_GoBack"/>
      <w:bookmarkEnd w:id="0"/>
      <w:r w:rsidR="00AA3FC6" w:rsidRPr="007D6B74">
        <w:rPr>
          <w:bCs/>
          <w:sz w:val="24"/>
          <w:szCs w:val="24"/>
          <w:lang w:val="en-US"/>
        </w:rPr>
        <w:t xml:space="preserve">cularization. The Task Force on Myocardial Revascularization of the </w:t>
      </w:r>
      <w:r w:rsidR="00AA3FC6" w:rsidRPr="007D6B74">
        <w:rPr>
          <w:bCs/>
          <w:sz w:val="24"/>
          <w:szCs w:val="24"/>
          <w:lang w:val="en-US"/>
        </w:rPr>
        <w:lastRenderedPageBreak/>
        <w:t xml:space="preserve">European Society of Cardiology (ESC) and the European Association for Cardio-Thoracic Surgery (EACTS) Developed with the special contribution of the European Association of Percutaneous Cardiovascular Interventions (EAPCI). </w:t>
      </w:r>
      <w:proofErr w:type="gramStart"/>
      <w:r w:rsidR="00AA3FC6" w:rsidRPr="007D6B74">
        <w:rPr>
          <w:bCs/>
          <w:sz w:val="24"/>
          <w:szCs w:val="24"/>
          <w:lang w:val="en-US"/>
        </w:rPr>
        <w:t>European Journal of Cardio-Thoracic Surgery.</w:t>
      </w:r>
      <w:proofErr w:type="gramEnd"/>
      <w:r w:rsidR="00AA3FC6" w:rsidRPr="007D6B74">
        <w:rPr>
          <w:bCs/>
          <w:sz w:val="24"/>
          <w:szCs w:val="24"/>
          <w:lang w:val="en-US"/>
        </w:rPr>
        <w:t xml:space="preserve"> </w:t>
      </w:r>
      <w:proofErr w:type="gramStart"/>
      <w:r w:rsidR="00AA3FC6" w:rsidRPr="007D6B74">
        <w:rPr>
          <w:bCs/>
          <w:sz w:val="24"/>
          <w:szCs w:val="24"/>
          <w:lang w:val="en-US"/>
        </w:rPr>
        <w:t>2014; 46; 4:   517-92.</w:t>
      </w:r>
      <w:proofErr w:type="gramEnd"/>
    </w:p>
    <w:p w:rsidR="00AA3FC6" w:rsidRPr="007D6B74" w:rsidRDefault="009B7B3D" w:rsidP="00B242E0">
      <w:pPr>
        <w:spacing w:line="360" w:lineRule="auto"/>
        <w:ind w:right="-6"/>
        <w:jc w:val="both"/>
        <w:outlineLvl w:val="0"/>
        <w:rPr>
          <w:sz w:val="24"/>
          <w:szCs w:val="24"/>
          <w:lang w:val="en-US"/>
        </w:rPr>
      </w:pPr>
      <w:r w:rsidRPr="007D6B74">
        <w:rPr>
          <w:sz w:val="24"/>
          <w:szCs w:val="24"/>
          <w:lang w:val="en-US"/>
        </w:rPr>
        <w:t>17</w:t>
      </w:r>
      <w:proofErr w:type="gramStart"/>
      <w:r w:rsidR="008B0DF4" w:rsidRPr="007D6B74">
        <w:rPr>
          <w:sz w:val="24"/>
          <w:szCs w:val="24"/>
          <w:lang w:val="en-US"/>
        </w:rPr>
        <w:t>.</w:t>
      </w:r>
      <w:r w:rsidR="00AA3FC6" w:rsidRPr="007D6B74">
        <w:rPr>
          <w:sz w:val="24"/>
          <w:szCs w:val="24"/>
          <w:lang w:val="en-US"/>
        </w:rPr>
        <w:t>Wijeysundera</w:t>
      </w:r>
      <w:proofErr w:type="gramEnd"/>
      <w:r w:rsidR="00AA3FC6" w:rsidRPr="007D6B74">
        <w:rPr>
          <w:sz w:val="24"/>
          <w:szCs w:val="24"/>
          <w:lang w:val="en-US"/>
        </w:rPr>
        <w:t xml:space="preserve"> HC, Machado M, </w:t>
      </w:r>
      <w:proofErr w:type="spellStart"/>
      <w:r w:rsidR="00AA3FC6" w:rsidRPr="007D6B74">
        <w:rPr>
          <w:sz w:val="24"/>
          <w:szCs w:val="24"/>
          <w:lang w:val="en-US"/>
        </w:rPr>
        <w:t>Farahati</w:t>
      </w:r>
      <w:proofErr w:type="spellEnd"/>
      <w:r w:rsidR="00AA3FC6" w:rsidRPr="007D6B74">
        <w:rPr>
          <w:sz w:val="24"/>
          <w:szCs w:val="24"/>
          <w:lang w:val="en-US"/>
        </w:rPr>
        <w:t xml:space="preserve"> F, et al. Association of temporal trends in risk factors and treatment uptake with coronary heart disease mortality, 1994–2005. </w:t>
      </w:r>
      <w:proofErr w:type="gramStart"/>
      <w:r w:rsidR="00AA3FC6" w:rsidRPr="007D6B74">
        <w:rPr>
          <w:sz w:val="24"/>
          <w:szCs w:val="24"/>
          <w:lang w:val="en-US"/>
        </w:rPr>
        <w:t>JAMA.</w:t>
      </w:r>
      <w:proofErr w:type="gramEnd"/>
      <w:r w:rsidR="00AA3FC6" w:rsidRPr="007D6B74">
        <w:rPr>
          <w:sz w:val="24"/>
          <w:szCs w:val="24"/>
          <w:lang w:val="en-US"/>
        </w:rPr>
        <w:t xml:space="preserve"> 2010; 303 (18):1841–47.</w:t>
      </w:r>
    </w:p>
    <w:p w:rsidR="00AA3FC6" w:rsidRPr="007D6B74" w:rsidRDefault="009B7B3D" w:rsidP="00B242E0">
      <w:pPr>
        <w:spacing w:line="360" w:lineRule="auto"/>
        <w:ind w:right="-6"/>
        <w:jc w:val="both"/>
        <w:outlineLvl w:val="0"/>
        <w:rPr>
          <w:sz w:val="24"/>
          <w:szCs w:val="24"/>
          <w:lang w:val="en-US"/>
        </w:rPr>
      </w:pPr>
      <w:r w:rsidRPr="007D6B74">
        <w:rPr>
          <w:sz w:val="24"/>
          <w:szCs w:val="24"/>
          <w:lang w:val="en-US"/>
        </w:rPr>
        <w:t>18</w:t>
      </w:r>
      <w:r w:rsidR="008B0DF4" w:rsidRPr="007D6B74">
        <w:rPr>
          <w:sz w:val="24"/>
          <w:szCs w:val="24"/>
          <w:lang w:val="en-US"/>
        </w:rPr>
        <w:t>.</w:t>
      </w:r>
      <w:r w:rsidR="00AA3FC6" w:rsidRPr="007D6B74">
        <w:rPr>
          <w:sz w:val="24"/>
          <w:szCs w:val="24"/>
          <w:lang w:val="en-US"/>
        </w:rPr>
        <w:t xml:space="preserve">Wijeysundera HC, </w:t>
      </w:r>
      <w:proofErr w:type="spellStart"/>
      <w:r w:rsidR="00AA3FC6" w:rsidRPr="007D6B74">
        <w:rPr>
          <w:sz w:val="24"/>
          <w:szCs w:val="24"/>
          <w:lang w:val="en-US"/>
        </w:rPr>
        <w:t>Mitsakakis</w:t>
      </w:r>
      <w:proofErr w:type="spellEnd"/>
      <w:r w:rsidR="00AA3FC6" w:rsidRPr="007D6B74">
        <w:rPr>
          <w:sz w:val="24"/>
          <w:szCs w:val="24"/>
          <w:lang w:val="en-US"/>
        </w:rPr>
        <w:t xml:space="preserve"> N, </w:t>
      </w:r>
      <w:proofErr w:type="spellStart"/>
      <w:r w:rsidR="00AA3FC6" w:rsidRPr="007D6B74">
        <w:rPr>
          <w:sz w:val="24"/>
          <w:szCs w:val="24"/>
          <w:lang w:val="en-US"/>
        </w:rPr>
        <w:t>Witteman</w:t>
      </w:r>
      <w:proofErr w:type="spellEnd"/>
      <w:r w:rsidR="00AA3FC6" w:rsidRPr="007D6B74">
        <w:rPr>
          <w:sz w:val="24"/>
          <w:szCs w:val="24"/>
          <w:lang w:val="en-US"/>
        </w:rPr>
        <w:t xml:space="preserve"> W, et al. Achieving quality indicator benchmarks and potential impact on coronary heart disease mortality. Can J </w:t>
      </w:r>
      <w:proofErr w:type="spellStart"/>
      <w:r w:rsidR="00AA3FC6" w:rsidRPr="007D6B74">
        <w:rPr>
          <w:sz w:val="24"/>
          <w:szCs w:val="24"/>
          <w:lang w:val="en-US"/>
        </w:rPr>
        <w:t>Cardiol</w:t>
      </w:r>
      <w:proofErr w:type="spellEnd"/>
      <w:r w:rsidR="00AA3FC6" w:rsidRPr="007D6B74">
        <w:rPr>
          <w:sz w:val="24"/>
          <w:szCs w:val="24"/>
          <w:lang w:val="en-US"/>
        </w:rPr>
        <w:t>. 2011; 27(6):756–62.</w:t>
      </w:r>
    </w:p>
    <w:p w:rsidR="00AA3FC6" w:rsidRPr="007D6B74" w:rsidRDefault="009B7B3D" w:rsidP="00B242E0">
      <w:pPr>
        <w:spacing w:line="360" w:lineRule="auto"/>
        <w:ind w:right="-6"/>
        <w:jc w:val="both"/>
        <w:outlineLvl w:val="0"/>
        <w:rPr>
          <w:sz w:val="24"/>
          <w:szCs w:val="24"/>
          <w:lang w:val="en-US"/>
        </w:rPr>
      </w:pPr>
      <w:r w:rsidRPr="007D6B74">
        <w:rPr>
          <w:sz w:val="24"/>
          <w:szCs w:val="24"/>
          <w:lang w:val="en-US"/>
        </w:rPr>
        <w:t>19</w:t>
      </w:r>
      <w:proofErr w:type="gramStart"/>
      <w:r w:rsidR="008B0DF4" w:rsidRPr="007D6B74">
        <w:rPr>
          <w:sz w:val="24"/>
          <w:szCs w:val="24"/>
          <w:lang w:val="en-US"/>
        </w:rPr>
        <w:t>.</w:t>
      </w:r>
      <w:r w:rsidR="00AA3FC6" w:rsidRPr="007D6B74">
        <w:rPr>
          <w:sz w:val="24"/>
          <w:szCs w:val="24"/>
          <w:lang w:val="en-US"/>
        </w:rPr>
        <w:t>Bangalore</w:t>
      </w:r>
      <w:proofErr w:type="gramEnd"/>
      <w:r w:rsidR="00AA3FC6" w:rsidRPr="007D6B74">
        <w:rPr>
          <w:sz w:val="24"/>
          <w:szCs w:val="24"/>
          <w:lang w:val="en-US"/>
        </w:rPr>
        <w:t xml:space="preserve"> S, </w:t>
      </w:r>
      <w:proofErr w:type="spellStart"/>
      <w:r w:rsidR="00AA3FC6" w:rsidRPr="007D6B74">
        <w:rPr>
          <w:sz w:val="24"/>
          <w:szCs w:val="24"/>
          <w:lang w:val="en-US"/>
        </w:rPr>
        <w:t>Pursnani</w:t>
      </w:r>
      <w:proofErr w:type="spellEnd"/>
      <w:r w:rsidR="00AA3FC6" w:rsidRPr="007D6B74">
        <w:rPr>
          <w:sz w:val="24"/>
          <w:szCs w:val="24"/>
          <w:lang w:val="en-US"/>
        </w:rPr>
        <w:t xml:space="preserve"> S, Kumar S, </w:t>
      </w:r>
      <w:proofErr w:type="spellStart"/>
      <w:r w:rsidR="00AA3FC6" w:rsidRPr="007D6B74">
        <w:rPr>
          <w:sz w:val="24"/>
          <w:szCs w:val="24"/>
          <w:lang w:val="en-US"/>
        </w:rPr>
        <w:t>Bagos</w:t>
      </w:r>
      <w:proofErr w:type="spellEnd"/>
      <w:r w:rsidR="00AA3FC6" w:rsidRPr="007D6B74">
        <w:rPr>
          <w:sz w:val="24"/>
          <w:szCs w:val="24"/>
          <w:lang w:val="en-US"/>
        </w:rPr>
        <w:t xml:space="preserve"> PG. Percutaneous coronary </w:t>
      </w:r>
      <w:proofErr w:type="spellStart"/>
      <w:r w:rsidR="00AA3FC6" w:rsidRPr="007D6B74">
        <w:rPr>
          <w:sz w:val="24"/>
          <w:szCs w:val="24"/>
          <w:lang w:val="en-US"/>
        </w:rPr>
        <w:t>interventionvs.optimal</w:t>
      </w:r>
      <w:proofErr w:type="spellEnd"/>
      <w:r w:rsidR="00AA3FC6" w:rsidRPr="007D6B74">
        <w:rPr>
          <w:sz w:val="24"/>
          <w:szCs w:val="24"/>
          <w:lang w:val="en-US"/>
        </w:rPr>
        <w:t xml:space="preserve"> medical therapy  for prevention of spontaneous myocardial infarction in subjects with stable ischemic heart disease. Circulation 2013;</w:t>
      </w:r>
      <w:r w:rsidR="00AA3FC6" w:rsidRPr="007D6B74">
        <w:rPr>
          <w:sz w:val="24"/>
          <w:szCs w:val="24"/>
        </w:rPr>
        <w:t xml:space="preserve"> </w:t>
      </w:r>
      <w:r w:rsidR="00AA3FC6" w:rsidRPr="007D6B74">
        <w:rPr>
          <w:sz w:val="24"/>
          <w:szCs w:val="24"/>
          <w:lang w:val="en-US"/>
        </w:rPr>
        <w:t>127</w:t>
      </w:r>
      <w:r w:rsidR="00AA3FC6" w:rsidRPr="007D6B74">
        <w:rPr>
          <w:sz w:val="24"/>
          <w:szCs w:val="24"/>
        </w:rPr>
        <w:t xml:space="preserve"> </w:t>
      </w:r>
      <w:r w:rsidR="00AA3FC6" w:rsidRPr="007D6B74">
        <w:rPr>
          <w:sz w:val="24"/>
          <w:szCs w:val="24"/>
          <w:lang w:val="en-US"/>
        </w:rPr>
        <w:t>(7):769–81.</w:t>
      </w:r>
    </w:p>
    <w:p w:rsidR="00E23B32" w:rsidRPr="007D6B74" w:rsidRDefault="00E23B32" w:rsidP="00AA3FC6">
      <w:pPr>
        <w:spacing w:line="360" w:lineRule="auto"/>
        <w:ind w:left="720" w:right="-6"/>
        <w:jc w:val="both"/>
        <w:outlineLvl w:val="0"/>
        <w:rPr>
          <w:bCs/>
          <w:sz w:val="24"/>
          <w:szCs w:val="24"/>
        </w:rPr>
      </w:pPr>
    </w:p>
    <w:p w:rsidR="001B2507" w:rsidRPr="007D6B74" w:rsidRDefault="001B2507" w:rsidP="001B2507">
      <w:pPr>
        <w:spacing w:line="360" w:lineRule="auto"/>
        <w:ind w:left="720" w:right="-6"/>
        <w:outlineLvl w:val="0"/>
        <w:rPr>
          <w:color w:val="00B050"/>
          <w:sz w:val="24"/>
          <w:szCs w:val="24"/>
          <w:lang w:eastAsia="en-US"/>
        </w:rPr>
      </w:pPr>
    </w:p>
    <w:p w:rsidR="001B2507" w:rsidRPr="007D6B74" w:rsidRDefault="001B2507" w:rsidP="001B2507">
      <w:pPr>
        <w:spacing w:line="360" w:lineRule="auto"/>
        <w:ind w:left="720" w:right="-6"/>
        <w:outlineLvl w:val="0"/>
        <w:rPr>
          <w:b/>
          <w:bCs/>
          <w:sz w:val="24"/>
          <w:szCs w:val="24"/>
        </w:rPr>
      </w:pPr>
    </w:p>
    <w:p w:rsidR="001B2507" w:rsidRPr="007D6B74" w:rsidRDefault="001B2507" w:rsidP="001B2507">
      <w:pPr>
        <w:spacing w:line="360" w:lineRule="auto"/>
        <w:ind w:left="720" w:right="-6"/>
        <w:outlineLvl w:val="0"/>
        <w:rPr>
          <w:b/>
          <w:bCs/>
          <w:sz w:val="24"/>
          <w:szCs w:val="24"/>
        </w:rPr>
      </w:pPr>
    </w:p>
    <w:p w:rsidR="001B2507" w:rsidRPr="007D6B74" w:rsidRDefault="001B2507" w:rsidP="001B2507">
      <w:pPr>
        <w:spacing w:line="360" w:lineRule="auto"/>
        <w:ind w:left="720" w:right="-6"/>
        <w:outlineLvl w:val="0"/>
        <w:rPr>
          <w:b/>
          <w:bCs/>
          <w:sz w:val="24"/>
          <w:szCs w:val="24"/>
        </w:rPr>
      </w:pPr>
    </w:p>
    <w:p w:rsidR="001B2507" w:rsidRPr="007D6B74" w:rsidRDefault="001B2507" w:rsidP="001B2507">
      <w:pPr>
        <w:spacing w:line="360" w:lineRule="auto"/>
        <w:ind w:left="720" w:right="-6"/>
        <w:outlineLvl w:val="0"/>
        <w:rPr>
          <w:b/>
          <w:bCs/>
          <w:sz w:val="24"/>
          <w:szCs w:val="24"/>
        </w:rPr>
      </w:pPr>
    </w:p>
    <w:p w:rsidR="001B2507" w:rsidRPr="007D6B74" w:rsidRDefault="001B2507" w:rsidP="001B2507">
      <w:pPr>
        <w:spacing w:line="360" w:lineRule="auto"/>
        <w:ind w:left="720" w:right="-6"/>
        <w:outlineLvl w:val="0"/>
        <w:rPr>
          <w:b/>
          <w:bCs/>
          <w:sz w:val="24"/>
          <w:szCs w:val="24"/>
        </w:rPr>
      </w:pPr>
    </w:p>
    <w:p w:rsidR="001B2507" w:rsidRPr="007D6B74" w:rsidRDefault="001B2507" w:rsidP="001B2507">
      <w:pPr>
        <w:spacing w:line="360" w:lineRule="auto"/>
        <w:ind w:left="720" w:right="-6"/>
        <w:outlineLvl w:val="0"/>
        <w:rPr>
          <w:b/>
          <w:bCs/>
          <w:sz w:val="24"/>
          <w:szCs w:val="24"/>
        </w:rPr>
      </w:pPr>
    </w:p>
    <w:p w:rsidR="00850CEE" w:rsidRPr="007D6B74" w:rsidRDefault="007D6B74">
      <w:pPr>
        <w:rPr>
          <w:sz w:val="24"/>
          <w:szCs w:val="24"/>
        </w:rPr>
      </w:pPr>
    </w:p>
    <w:sectPr w:rsidR="00850CEE" w:rsidRPr="007D6B74" w:rsidSect="000A49F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B3D9C"/>
    <w:multiLevelType w:val="hybridMultilevel"/>
    <w:tmpl w:val="E634F2DC"/>
    <w:lvl w:ilvl="0" w:tplc="F7F8AF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60F1F61"/>
    <w:multiLevelType w:val="hybridMultilevel"/>
    <w:tmpl w:val="2516259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C6E1439"/>
    <w:multiLevelType w:val="hybridMultilevel"/>
    <w:tmpl w:val="F85ECF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04734"/>
    <w:rsid w:val="000A49F2"/>
    <w:rsid w:val="000F45F2"/>
    <w:rsid w:val="00182F27"/>
    <w:rsid w:val="001B2507"/>
    <w:rsid w:val="00255295"/>
    <w:rsid w:val="003920AB"/>
    <w:rsid w:val="003A1B4A"/>
    <w:rsid w:val="003F1F9E"/>
    <w:rsid w:val="00422C8C"/>
    <w:rsid w:val="00431906"/>
    <w:rsid w:val="005974AB"/>
    <w:rsid w:val="006A7DED"/>
    <w:rsid w:val="006C4FA0"/>
    <w:rsid w:val="00784178"/>
    <w:rsid w:val="007C45E5"/>
    <w:rsid w:val="007D6B74"/>
    <w:rsid w:val="008362B5"/>
    <w:rsid w:val="008A7A97"/>
    <w:rsid w:val="008B0DF4"/>
    <w:rsid w:val="009B7B3D"/>
    <w:rsid w:val="009E2D75"/>
    <w:rsid w:val="009F1469"/>
    <w:rsid w:val="00A06835"/>
    <w:rsid w:val="00AA3FC6"/>
    <w:rsid w:val="00B242E0"/>
    <w:rsid w:val="00B74F9A"/>
    <w:rsid w:val="00BD2A29"/>
    <w:rsid w:val="00C051A5"/>
    <w:rsid w:val="00C30F90"/>
    <w:rsid w:val="00C314D3"/>
    <w:rsid w:val="00CB6EB9"/>
    <w:rsid w:val="00D04734"/>
    <w:rsid w:val="00E23B32"/>
    <w:rsid w:val="00E70D2A"/>
    <w:rsid w:val="00ED10B8"/>
    <w:rsid w:val="00FF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7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DE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rmal (Web)"/>
    <w:basedOn w:val="a"/>
    <w:uiPriority w:val="99"/>
    <w:semiHidden/>
    <w:unhideWhenUsed/>
    <w:rsid w:val="00255295"/>
    <w:pPr>
      <w:spacing w:before="100" w:beforeAutospacing="1" w:after="100" w:afterAutospacing="1"/>
    </w:pPr>
    <w:rPr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255295"/>
    <w:rPr>
      <w:color w:val="0000FF"/>
      <w:u w:val="single"/>
    </w:rPr>
  </w:style>
  <w:style w:type="character" w:customStyle="1" w:styleId="apple-converted-space">
    <w:name w:val="apple-converted-space"/>
    <w:basedOn w:val="a0"/>
    <w:rsid w:val="002552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bi.nlm.nih.gov/pubmed/?term=Bennell%20MC%5Bauth%5D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ncbi.nlm.nih.gov/pubmed/?term=Wijeysundera%20HC%5Bauth%5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cbi.nlm.nih.gov/pubmed/?term=Pursnani%20S%5BAuthor%5D&amp;cauthor=true&amp;cauthor_uid=22872053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ncbi.nlm.nih.gov/pubmed/?term=Cozzens%20K%5BAuthor%5D&amp;cauthor=true&amp;cauthor_uid=2244193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cbi.nlm.nih.gov/pubmed/?term=Hannan%20EL%5BAuthor%5D&amp;cauthor=true&amp;cauthor_uid=224419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1087</Words>
  <Characters>6201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Самойлова Елена Петровна</dc:creator>
  <cp:keywords/>
  <dc:description/>
  <cp:lastModifiedBy>Леночка</cp:lastModifiedBy>
  <cp:revision>5</cp:revision>
  <dcterms:created xsi:type="dcterms:W3CDTF">2015-07-14T08:01:00Z</dcterms:created>
  <dcterms:modified xsi:type="dcterms:W3CDTF">2016-02-18T15:44:00Z</dcterms:modified>
</cp:coreProperties>
</file>