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C6A9E" w14:textId="77777777" w:rsidR="002777CB" w:rsidRPr="000C0B77" w:rsidRDefault="002777CB" w:rsidP="002777CB">
      <w:pPr>
        <w:spacing w:line="360" w:lineRule="auto"/>
        <w:outlineLvl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1. Таблица 1</w:t>
      </w:r>
    </w:p>
    <w:p w14:paraId="4783136D" w14:textId="77777777" w:rsidR="002777CB" w:rsidRDefault="001809FF" w:rsidP="002777CB">
      <w:pPr>
        <w:spacing w:line="36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Значения индекса </w:t>
      </w:r>
      <w:r w:rsidRPr="003E0429">
        <w:rPr>
          <w:rFonts w:ascii="Times New Roman" w:hAnsi="Times New Roman" w:cs="Times New Roman"/>
        </w:rPr>
        <w:t xml:space="preserve">Tei </w:t>
      </w:r>
      <w:r w:rsidRPr="00CA11B4">
        <w:rPr>
          <w:rFonts w:ascii="Times New Roman" w:hAnsi="Times New Roman" w:cs="Times New Roman"/>
        </w:rPr>
        <w:t>больных ГКМП</w:t>
      </w:r>
    </w:p>
    <w:p w14:paraId="0A8D293F" w14:textId="77777777" w:rsidR="001809FF" w:rsidRDefault="001809FF" w:rsidP="002777CB">
      <w:pPr>
        <w:spacing w:line="360" w:lineRule="auto"/>
        <w:outlineLvl w:val="0"/>
        <w:rPr>
          <w:rFonts w:ascii="Times New Roman" w:hAnsi="Times New Roman" w:cs="Times New Roman"/>
        </w:rPr>
      </w:pPr>
    </w:p>
    <w:p w14:paraId="647417E6" w14:textId="77777777" w:rsidR="001809FF" w:rsidRPr="000C0B77" w:rsidRDefault="002777CB" w:rsidP="001809FF">
      <w:pPr>
        <w:spacing w:line="360" w:lineRule="auto"/>
        <w:outlineLvl w:val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2. </w:t>
      </w:r>
      <w:r w:rsidR="001809FF">
        <w:rPr>
          <w:rFonts w:ascii="Times New Roman" w:hAnsi="Times New Roman" w:cs="Times New Roman"/>
        </w:rPr>
        <w:t>Таблица 2</w:t>
      </w:r>
    </w:p>
    <w:p w14:paraId="54C5AD5E" w14:textId="77777777" w:rsidR="001809FF" w:rsidRPr="00CA11B4" w:rsidRDefault="001809FF" w:rsidP="001809FF">
      <w:pPr>
        <w:spacing w:line="36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Клинико-морфологические</w:t>
      </w:r>
      <w:r w:rsidRPr="00CA11B4">
        <w:rPr>
          <w:rFonts w:ascii="Times New Roman" w:hAnsi="Times New Roman" w:cs="Times New Roman"/>
        </w:rPr>
        <w:t xml:space="preserve"> параметры больных ГКМП</w:t>
      </w:r>
    </w:p>
    <w:p w14:paraId="3E98CEAF" w14:textId="77777777" w:rsidR="001809FF" w:rsidRDefault="001809FF" w:rsidP="002777CB">
      <w:pPr>
        <w:spacing w:line="360" w:lineRule="auto"/>
        <w:rPr>
          <w:rFonts w:ascii="Times New Roman" w:hAnsi="Times New Roman" w:cs="Times New Roman"/>
        </w:rPr>
      </w:pPr>
    </w:p>
    <w:p w14:paraId="073DD9C2" w14:textId="77777777" w:rsidR="002777CB" w:rsidRPr="00CA11B4" w:rsidRDefault="001809FF" w:rsidP="002777C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777CB">
        <w:rPr>
          <w:rFonts w:ascii="Times New Roman" w:hAnsi="Times New Roman" w:cs="Times New Roman"/>
        </w:rPr>
        <w:t>Диаграмма 1</w:t>
      </w:r>
    </w:p>
    <w:p w14:paraId="6AD79435" w14:textId="77777777" w:rsidR="002777CB" w:rsidRDefault="002777CB" w:rsidP="002777CB">
      <w:pPr>
        <w:spacing w:line="360" w:lineRule="auto"/>
        <w:outlineLvl w:val="0"/>
        <w:rPr>
          <w:rFonts w:ascii="Times New Roman" w:hAnsi="Times New Roman" w:cs="Times New Roman"/>
        </w:rPr>
      </w:pPr>
      <w:r w:rsidRPr="00CA11B4">
        <w:rPr>
          <w:rFonts w:ascii="Times New Roman" w:hAnsi="Times New Roman" w:cs="Times New Roman"/>
        </w:rPr>
        <w:t>Жалобы больных ГКМП</w:t>
      </w:r>
    </w:p>
    <w:p w14:paraId="6B5D9FF3" w14:textId="77777777" w:rsidR="002777CB" w:rsidRPr="00EB56D6" w:rsidRDefault="002777CB" w:rsidP="002777CB">
      <w:pPr>
        <w:spacing w:line="360" w:lineRule="auto"/>
        <w:ind w:firstLine="709"/>
        <w:outlineLvl w:val="0"/>
        <w:rPr>
          <w:rFonts w:ascii="Times New Roman" w:hAnsi="Times New Roman" w:cs="Times New Roman"/>
          <w:lang w:val="en-US"/>
        </w:rPr>
      </w:pPr>
    </w:p>
    <w:p w14:paraId="01CE204C" w14:textId="77777777" w:rsidR="002777CB" w:rsidRPr="00CA11B4" w:rsidRDefault="001809FF" w:rsidP="002777C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Таблица 3</w:t>
      </w:r>
    </w:p>
    <w:p w14:paraId="5BB9B031" w14:textId="77777777" w:rsidR="002777CB" w:rsidRPr="00CA11B4" w:rsidRDefault="002777CB" w:rsidP="002777CB">
      <w:pPr>
        <w:rPr>
          <w:rFonts w:ascii="Times New Roman" w:hAnsi="Times New Roman" w:cs="Times New Roman"/>
        </w:rPr>
      </w:pPr>
      <w:r w:rsidRPr="00CA11B4">
        <w:rPr>
          <w:rFonts w:ascii="Times New Roman" w:hAnsi="Times New Roman" w:cs="Times New Roman"/>
        </w:rPr>
        <w:t>Показател</w:t>
      </w:r>
      <w:r>
        <w:rPr>
          <w:rFonts w:ascii="Times New Roman" w:hAnsi="Times New Roman" w:cs="Times New Roman"/>
        </w:rPr>
        <w:t xml:space="preserve">и диастолической дисфункции ЛЖ </w:t>
      </w:r>
      <w:r w:rsidRPr="00CA11B4">
        <w:rPr>
          <w:rFonts w:ascii="Times New Roman" w:hAnsi="Times New Roman" w:cs="Times New Roman"/>
        </w:rPr>
        <w:t>и ПЖ у пациентов ГКМП</w:t>
      </w:r>
    </w:p>
    <w:p w14:paraId="7DA92490" w14:textId="77777777" w:rsidR="002777CB" w:rsidRPr="00CA11B4" w:rsidRDefault="002777CB" w:rsidP="002777CB">
      <w:pPr>
        <w:spacing w:line="360" w:lineRule="auto"/>
        <w:ind w:firstLine="709"/>
        <w:outlineLvl w:val="0"/>
        <w:rPr>
          <w:rFonts w:ascii="Times New Roman" w:hAnsi="Times New Roman" w:cs="Times New Roman"/>
        </w:rPr>
      </w:pPr>
    </w:p>
    <w:p w14:paraId="5CEC9435" w14:textId="77777777" w:rsidR="002777CB" w:rsidRPr="00CA11B4" w:rsidRDefault="001809FF" w:rsidP="002777CB">
      <w:pPr>
        <w:spacing w:line="36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Таблица 4</w:t>
      </w:r>
    </w:p>
    <w:p w14:paraId="7AFEA4AB" w14:textId="77777777" w:rsidR="002777CB" w:rsidRDefault="002777CB" w:rsidP="002777CB">
      <w:pPr>
        <w:spacing w:line="360" w:lineRule="auto"/>
        <w:outlineLvl w:val="0"/>
        <w:rPr>
          <w:rFonts w:ascii="Times New Roman" w:hAnsi="Times New Roman" w:cs="Times New Roman"/>
        </w:rPr>
      </w:pPr>
      <w:r w:rsidRPr="00CA11B4">
        <w:rPr>
          <w:rFonts w:ascii="Times New Roman" w:hAnsi="Times New Roman" w:cs="Times New Roman"/>
        </w:rPr>
        <w:t>Показатели ТДИ у пациентов ГКМП</w:t>
      </w:r>
    </w:p>
    <w:p w14:paraId="16003826" w14:textId="77777777" w:rsidR="002777CB" w:rsidRPr="00CA11B4" w:rsidRDefault="002777CB" w:rsidP="002777CB">
      <w:pPr>
        <w:spacing w:line="360" w:lineRule="auto"/>
        <w:outlineLvl w:val="0"/>
        <w:rPr>
          <w:rFonts w:ascii="Times New Roman" w:hAnsi="Times New Roman" w:cs="Times New Roman"/>
        </w:rPr>
      </w:pPr>
    </w:p>
    <w:p w14:paraId="2176BF61" w14:textId="77777777" w:rsidR="002777CB" w:rsidRPr="0027014C" w:rsidRDefault="002777CB" w:rsidP="002777C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1809FF">
        <w:rPr>
          <w:rFonts w:ascii="Times New Roman" w:hAnsi="Times New Roman" w:cs="Times New Roman"/>
        </w:rPr>
        <w:t>Таблица 5</w:t>
      </w:r>
      <w:bookmarkStart w:id="0" w:name="_GoBack"/>
      <w:bookmarkEnd w:id="0"/>
    </w:p>
    <w:p w14:paraId="6398C135" w14:textId="77777777" w:rsidR="002777CB" w:rsidRPr="0027014C" w:rsidRDefault="002777CB" w:rsidP="002777CB">
      <w:pPr>
        <w:spacing w:line="360" w:lineRule="auto"/>
        <w:rPr>
          <w:rFonts w:ascii="Times New Roman" w:hAnsi="Times New Roman" w:cs="Times New Roman"/>
        </w:rPr>
      </w:pPr>
      <w:r w:rsidRPr="0027014C">
        <w:rPr>
          <w:rFonts w:ascii="Times New Roman" w:hAnsi="Times New Roman" w:cs="Times New Roman"/>
        </w:rPr>
        <w:t>Взаимосвязь между уровнем BNP и параметрами ТДИ</w:t>
      </w:r>
    </w:p>
    <w:p w14:paraId="7638E757" w14:textId="77777777" w:rsidR="007E60CA" w:rsidRDefault="007E60CA"/>
    <w:sectPr w:rsidR="007E60CA" w:rsidSect="0094632D">
      <w:pgSz w:w="11900" w:h="16840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CB"/>
    <w:rsid w:val="001809FF"/>
    <w:rsid w:val="002777CB"/>
    <w:rsid w:val="007E60CA"/>
    <w:rsid w:val="0094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F045C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7CB"/>
    <w:rPr>
      <w:rFonts w:ascii="Cambria" w:eastAsia="MS Minngs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7CB"/>
    <w:rPr>
      <w:rFonts w:ascii="Cambria" w:eastAsia="MS Minngs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Macintosh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Demkin</dc:creator>
  <cp:keywords/>
  <dc:description/>
  <cp:lastModifiedBy>Mac Demkin</cp:lastModifiedBy>
  <cp:revision>2</cp:revision>
  <dcterms:created xsi:type="dcterms:W3CDTF">2015-10-27T09:44:00Z</dcterms:created>
  <dcterms:modified xsi:type="dcterms:W3CDTF">2016-01-17T13:39:00Z</dcterms:modified>
</cp:coreProperties>
</file>