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4AC" w:rsidRDefault="00227818" w:rsidP="0043381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Возможности д</w:t>
      </w:r>
      <w:r w:rsidR="00433812">
        <w:rPr>
          <w:rFonts w:ascii="Times New Roman" w:hAnsi="Times New Roman" w:cs="Times New Roman"/>
          <w:b/>
          <w:sz w:val="28"/>
          <w:szCs w:val="28"/>
        </w:rPr>
        <w:t>иастолическ</w:t>
      </w:r>
      <w:r>
        <w:rPr>
          <w:rFonts w:ascii="Times New Roman" w:hAnsi="Times New Roman" w:cs="Times New Roman"/>
          <w:b/>
          <w:sz w:val="28"/>
          <w:szCs w:val="28"/>
        </w:rPr>
        <w:t>ого</w:t>
      </w:r>
      <w:r w:rsidR="00433812">
        <w:rPr>
          <w:rFonts w:ascii="Times New Roman" w:hAnsi="Times New Roman" w:cs="Times New Roman"/>
          <w:b/>
          <w:sz w:val="28"/>
          <w:szCs w:val="28"/>
        </w:rPr>
        <w:t xml:space="preserve"> стресс-тест</w:t>
      </w:r>
      <w:r>
        <w:rPr>
          <w:rFonts w:ascii="Times New Roman" w:hAnsi="Times New Roman" w:cs="Times New Roman"/>
          <w:b/>
          <w:sz w:val="28"/>
          <w:szCs w:val="28"/>
        </w:rPr>
        <w:t>а</w:t>
      </w:r>
      <w:r w:rsidR="00433812">
        <w:rPr>
          <w:rFonts w:ascii="Times New Roman" w:hAnsi="Times New Roman" w:cs="Times New Roman"/>
          <w:b/>
          <w:sz w:val="28"/>
          <w:szCs w:val="28"/>
        </w:rPr>
        <w:t xml:space="preserve"> </w:t>
      </w:r>
      <w:r>
        <w:rPr>
          <w:rFonts w:ascii="Times New Roman" w:hAnsi="Times New Roman" w:cs="Times New Roman"/>
          <w:b/>
          <w:sz w:val="28"/>
          <w:szCs w:val="28"/>
        </w:rPr>
        <w:t>при</w:t>
      </w:r>
      <w:r w:rsidR="00433812">
        <w:rPr>
          <w:rFonts w:ascii="Times New Roman" w:hAnsi="Times New Roman" w:cs="Times New Roman"/>
          <w:b/>
          <w:sz w:val="28"/>
          <w:szCs w:val="28"/>
        </w:rPr>
        <w:t xml:space="preserve"> обследовани</w:t>
      </w:r>
      <w:r w:rsidR="00F443FE">
        <w:rPr>
          <w:rFonts w:ascii="Times New Roman" w:hAnsi="Times New Roman" w:cs="Times New Roman"/>
          <w:b/>
          <w:sz w:val="28"/>
          <w:szCs w:val="28"/>
        </w:rPr>
        <w:t xml:space="preserve">и </w:t>
      </w:r>
      <w:r w:rsidR="00433812">
        <w:rPr>
          <w:rFonts w:ascii="Times New Roman" w:hAnsi="Times New Roman" w:cs="Times New Roman"/>
          <w:b/>
          <w:sz w:val="28"/>
          <w:szCs w:val="28"/>
        </w:rPr>
        <w:t>пациентов перед внесердечными хирургическими вмешательствами</w:t>
      </w:r>
    </w:p>
    <w:p w:rsidR="00786D11" w:rsidRPr="00472B38" w:rsidRDefault="00786D11" w:rsidP="00786D11">
      <w:pPr>
        <w:spacing w:line="360" w:lineRule="auto"/>
        <w:rPr>
          <w:rFonts w:ascii="Times New Roman" w:hAnsi="Times New Roman" w:cs="Times New Roman"/>
          <w:sz w:val="28"/>
          <w:szCs w:val="28"/>
        </w:rPr>
      </w:pPr>
      <w:r w:rsidRPr="00472B38">
        <w:rPr>
          <w:rFonts w:ascii="Times New Roman" w:hAnsi="Times New Roman" w:cs="Times New Roman"/>
          <w:sz w:val="28"/>
          <w:szCs w:val="28"/>
        </w:rPr>
        <w:t xml:space="preserve">Джиоева О.Н., </w:t>
      </w:r>
      <w:proofErr w:type="spellStart"/>
      <w:r w:rsidRPr="00472B38">
        <w:rPr>
          <w:rFonts w:ascii="Times New Roman" w:hAnsi="Times New Roman" w:cs="Times New Roman"/>
          <w:sz w:val="28"/>
          <w:szCs w:val="28"/>
        </w:rPr>
        <w:t>Драпкина</w:t>
      </w:r>
      <w:proofErr w:type="spellEnd"/>
      <w:r w:rsidRPr="00472B38">
        <w:rPr>
          <w:rFonts w:ascii="Times New Roman" w:hAnsi="Times New Roman" w:cs="Times New Roman"/>
          <w:sz w:val="28"/>
          <w:szCs w:val="28"/>
        </w:rPr>
        <w:t xml:space="preserve"> О.М.</w:t>
      </w:r>
    </w:p>
    <w:p w:rsidR="001D7DEA" w:rsidRPr="003B04DF" w:rsidRDefault="00786D11" w:rsidP="00786D11">
      <w:pPr>
        <w:rPr>
          <w:rFonts w:ascii="Times New Roman" w:hAnsi="Times New Roman" w:cs="Times New Roman"/>
          <w:b/>
          <w:i/>
          <w:sz w:val="28"/>
          <w:szCs w:val="28"/>
        </w:rPr>
      </w:pPr>
      <w:r w:rsidRPr="003B04DF">
        <w:rPr>
          <w:rFonts w:ascii="Times New Roman" w:hAnsi="Times New Roman" w:cs="Times New Roman"/>
          <w:b/>
          <w:i/>
          <w:sz w:val="28"/>
          <w:szCs w:val="28"/>
        </w:rPr>
        <w:t>Резюме.</w:t>
      </w:r>
    </w:p>
    <w:p w:rsidR="001D7DEA" w:rsidRDefault="000B4E52" w:rsidP="001D7DEA">
      <w:pPr>
        <w:spacing w:line="360" w:lineRule="auto"/>
        <w:jc w:val="both"/>
        <w:rPr>
          <w:rFonts w:ascii="Times New Roman" w:hAnsi="Times New Roman" w:cs="Times New Roman"/>
          <w:color w:val="000000"/>
          <w:sz w:val="28"/>
          <w:szCs w:val="28"/>
          <w:shd w:val="clear" w:color="auto" w:fill="FFFFFF"/>
        </w:rPr>
      </w:pPr>
      <w:r w:rsidRPr="000B4E52">
        <w:rPr>
          <w:rFonts w:ascii="Times New Roman" w:hAnsi="Times New Roman" w:cs="Times New Roman"/>
          <w:color w:val="000000"/>
          <w:sz w:val="28"/>
          <w:szCs w:val="28"/>
          <w:shd w:val="clear" w:color="auto" w:fill="FFFFFF"/>
        </w:rPr>
        <w:t xml:space="preserve">Предоперационная оценка соматического статуса пациента, которому предстоит плановое внесердечное хирургическое вмешательство высокого риска, требует выявления факторов, связанных как с типом хирургического вмешательства, так и с особенностями </w:t>
      </w:r>
      <w:proofErr w:type="spellStart"/>
      <w:r w:rsidRPr="000B4E52">
        <w:rPr>
          <w:rFonts w:ascii="Times New Roman" w:hAnsi="Times New Roman" w:cs="Times New Roman"/>
          <w:color w:val="000000"/>
          <w:sz w:val="28"/>
          <w:szCs w:val="28"/>
          <w:shd w:val="clear" w:color="auto" w:fill="FFFFFF"/>
        </w:rPr>
        <w:t>коморбидного</w:t>
      </w:r>
      <w:proofErr w:type="spellEnd"/>
      <w:r w:rsidRPr="000B4E52">
        <w:rPr>
          <w:rFonts w:ascii="Times New Roman" w:hAnsi="Times New Roman" w:cs="Times New Roman"/>
          <w:color w:val="000000"/>
          <w:sz w:val="28"/>
          <w:szCs w:val="28"/>
          <w:shd w:val="clear" w:color="auto" w:fill="FFFFFF"/>
        </w:rPr>
        <w:t xml:space="preserve"> фона каждого пациента. Определение клинически значимых отклонений от нормы </w:t>
      </w:r>
      <w:proofErr w:type="spellStart"/>
      <w:r w:rsidRPr="000B4E52">
        <w:rPr>
          <w:rFonts w:ascii="Times New Roman" w:hAnsi="Times New Roman" w:cs="Times New Roman"/>
          <w:color w:val="000000"/>
          <w:sz w:val="28"/>
          <w:szCs w:val="28"/>
          <w:shd w:val="clear" w:color="auto" w:fill="FFFFFF"/>
        </w:rPr>
        <w:t>эхокардиографических</w:t>
      </w:r>
      <w:proofErr w:type="spellEnd"/>
      <w:r w:rsidRPr="000B4E52">
        <w:rPr>
          <w:rFonts w:ascii="Times New Roman" w:hAnsi="Times New Roman" w:cs="Times New Roman"/>
          <w:color w:val="000000"/>
          <w:sz w:val="28"/>
          <w:szCs w:val="28"/>
          <w:shd w:val="clear" w:color="auto" w:fill="FFFFFF"/>
        </w:rPr>
        <w:t xml:space="preserve"> показателей, даже при отсутствии выраженных симптомов, может способствовать изменению тактики ведения или пересмотра запланированных сроков и объемов операции. </w:t>
      </w:r>
      <w:r w:rsidR="00472B38">
        <w:rPr>
          <w:rFonts w:ascii="Times New Roman" w:hAnsi="Times New Roman" w:cs="Times New Roman"/>
          <w:color w:val="000000"/>
          <w:sz w:val="28"/>
          <w:szCs w:val="28"/>
          <w:shd w:val="clear" w:color="auto" w:fill="FFFFFF"/>
        </w:rPr>
        <w:t>А</w:t>
      </w:r>
      <w:r w:rsidRPr="00786D11">
        <w:rPr>
          <w:rFonts w:ascii="Times New Roman" w:hAnsi="Times New Roman" w:cs="Times New Roman"/>
          <w:color w:val="000000"/>
          <w:sz w:val="28"/>
          <w:szCs w:val="28"/>
          <w:shd w:val="clear" w:color="auto" w:fill="FFFFFF"/>
        </w:rPr>
        <w:t xml:space="preserve">спекты определения </w:t>
      </w:r>
      <w:proofErr w:type="spellStart"/>
      <w:r w:rsidRPr="00786D11">
        <w:rPr>
          <w:rFonts w:ascii="Times New Roman" w:hAnsi="Times New Roman" w:cs="Times New Roman"/>
          <w:color w:val="000000"/>
          <w:sz w:val="28"/>
          <w:szCs w:val="28"/>
          <w:shd w:val="clear" w:color="auto" w:fill="FFFFFF"/>
        </w:rPr>
        <w:t>эхокардиографических</w:t>
      </w:r>
      <w:proofErr w:type="spellEnd"/>
      <w:r w:rsidRPr="00786D11">
        <w:rPr>
          <w:rFonts w:ascii="Times New Roman" w:hAnsi="Times New Roman" w:cs="Times New Roman"/>
          <w:color w:val="000000"/>
          <w:sz w:val="28"/>
          <w:szCs w:val="28"/>
          <w:shd w:val="clear" w:color="auto" w:fill="FFFFFF"/>
        </w:rPr>
        <w:t xml:space="preserve"> критериев</w:t>
      </w:r>
      <w:r>
        <w:rPr>
          <w:rFonts w:ascii="Times New Roman" w:hAnsi="Times New Roman" w:cs="Times New Roman"/>
          <w:color w:val="000000"/>
          <w:sz w:val="28"/>
          <w:szCs w:val="28"/>
          <w:shd w:val="clear" w:color="auto" w:fill="FFFFFF"/>
        </w:rPr>
        <w:t xml:space="preserve"> потенциальных осложнений со стороны сердечно-сосудистой системы в послеоперационном периоде</w:t>
      </w:r>
      <w:r w:rsidRPr="00786D11">
        <w:rPr>
          <w:rFonts w:ascii="Times New Roman" w:hAnsi="Times New Roman" w:cs="Times New Roman"/>
          <w:color w:val="000000"/>
          <w:sz w:val="28"/>
          <w:szCs w:val="28"/>
          <w:shd w:val="clear" w:color="auto" w:fill="FFFFFF"/>
        </w:rPr>
        <w:t xml:space="preserve">, особенно у </w:t>
      </w:r>
      <w:proofErr w:type="spellStart"/>
      <w:r>
        <w:rPr>
          <w:rFonts w:ascii="Times New Roman" w:hAnsi="Times New Roman" w:cs="Times New Roman"/>
          <w:color w:val="000000"/>
          <w:sz w:val="28"/>
          <w:szCs w:val="28"/>
          <w:shd w:val="clear" w:color="auto" w:fill="FFFFFF"/>
        </w:rPr>
        <w:t>малосимптомных</w:t>
      </w:r>
      <w:proofErr w:type="spellEnd"/>
      <w:r>
        <w:rPr>
          <w:rFonts w:ascii="Times New Roman" w:hAnsi="Times New Roman" w:cs="Times New Roman"/>
          <w:color w:val="000000"/>
          <w:sz w:val="28"/>
          <w:szCs w:val="28"/>
          <w:shd w:val="clear" w:color="auto" w:fill="FFFFFF"/>
        </w:rPr>
        <w:t xml:space="preserve"> </w:t>
      </w:r>
      <w:r w:rsidRPr="00786D11">
        <w:rPr>
          <w:rFonts w:ascii="Times New Roman" w:hAnsi="Times New Roman" w:cs="Times New Roman"/>
          <w:color w:val="000000"/>
          <w:sz w:val="28"/>
          <w:szCs w:val="28"/>
          <w:shd w:val="clear" w:color="auto" w:fill="FFFFFF"/>
        </w:rPr>
        <w:t xml:space="preserve">пациентов с сохраненной фракцией выброса </w:t>
      </w:r>
      <w:r w:rsidR="00472B38">
        <w:rPr>
          <w:rFonts w:ascii="Times New Roman" w:hAnsi="Times New Roman" w:cs="Times New Roman"/>
          <w:color w:val="000000"/>
          <w:sz w:val="28"/>
          <w:szCs w:val="28"/>
          <w:shd w:val="clear" w:color="auto" w:fill="FFFFFF"/>
        </w:rPr>
        <w:t>левого желудочка</w:t>
      </w:r>
      <w:r w:rsidRPr="00786D11">
        <w:rPr>
          <w:rFonts w:ascii="Times New Roman" w:hAnsi="Times New Roman" w:cs="Times New Roman"/>
          <w:color w:val="000000"/>
          <w:sz w:val="28"/>
          <w:szCs w:val="28"/>
          <w:shd w:val="clear" w:color="auto" w:fill="FFFFFF"/>
        </w:rPr>
        <w:t>, представляют собой важную клиническую проблему. Диастолический стресс-тест</w:t>
      </w:r>
      <w:r>
        <w:rPr>
          <w:rFonts w:ascii="Times New Roman" w:hAnsi="Times New Roman" w:cs="Times New Roman"/>
          <w:color w:val="000000"/>
          <w:sz w:val="28"/>
          <w:szCs w:val="28"/>
          <w:shd w:val="clear" w:color="auto" w:fill="FFFFFF"/>
        </w:rPr>
        <w:t xml:space="preserve">, относительно новый вид нагрузочного тестирования, </w:t>
      </w:r>
      <w:r w:rsidRPr="00786D11">
        <w:rPr>
          <w:rFonts w:ascii="Times New Roman" w:hAnsi="Times New Roman" w:cs="Times New Roman"/>
          <w:color w:val="000000"/>
          <w:sz w:val="28"/>
          <w:szCs w:val="28"/>
          <w:shd w:val="clear" w:color="auto" w:fill="FFFFFF"/>
        </w:rPr>
        <w:t xml:space="preserve">в настоящее время является дополнительным диагностическим инструментом, позволяющим выявить </w:t>
      </w:r>
      <w:r w:rsidR="00472B38">
        <w:rPr>
          <w:rFonts w:ascii="Times New Roman" w:hAnsi="Times New Roman" w:cs="Times New Roman"/>
          <w:color w:val="000000"/>
          <w:sz w:val="28"/>
          <w:szCs w:val="28"/>
          <w:shd w:val="clear" w:color="auto" w:fill="FFFFFF"/>
        </w:rPr>
        <w:t>сердечную недостаточность у пациентов без снижения фракции выброса</w:t>
      </w:r>
      <w:r w:rsidR="003F3EFA">
        <w:rPr>
          <w:rFonts w:ascii="Times New Roman" w:hAnsi="Times New Roman" w:cs="Times New Roman"/>
          <w:color w:val="000000"/>
          <w:sz w:val="28"/>
          <w:szCs w:val="28"/>
          <w:shd w:val="clear" w:color="auto" w:fill="FFFFFF"/>
        </w:rPr>
        <w:t xml:space="preserve">. </w:t>
      </w:r>
      <w:r w:rsidR="00F443FE" w:rsidRPr="00786D11">
        <w:rPr>
          <w:rFonts w:ascii="Times New Roman" w:hAnsi="Times New Roman" w:cs="Times New Roman"/>
          <w:color w:val="000000"/>
          <w:sz w:val="28"/>
          <w:szCs w:val="28"/>
          <w:shd w:val="clear" w:color="auto" w:fill="FFFFFF"/>
        </w:rPr>
        <w:t>Возможность использования этого метода как вспомогательного пособия в оценке риска перед внесердечн</w:t>
      </w:r>
      <w:r w:rsidR="003F3EFA">
        <w:rPr>
          <w:rFonts w:ascii="Times New Roman" w:hAnsi="Times New Roman" w:cs="Times New Roman"/>
          <w:color w:val="000000"/>
          <w:sz w:val="28"/>
          <w:szCs w:val="28"/>
          <w:shd w:val="clear" w:color="auto" w:fill="FFFFFF"/>
        </w:rPr>
        <w:t>ы</w:t>
      </w:r>
      <w:r w:rsidR="00F443FE" w:rsidRPr="00786D11">
        <w:rPr>
          <w:rFonts w:ascii="Times New Roman" w:hAnsi="Times New Roman" w:cs="Times New Roman"/>
          <w:color w:val="000000"/>
          <w:sz w:val="28"/>
          <w:szCs w:val="28"/>
          <w:shd w:val="clear" w:color="auto" w:fill="FFFFFF"/>
        </w:rPr>
        <w:t xml:space="preserve">ми хирургическими вмешательствами у пациентов с сохраненной фракцией выброса </w:t>
      </w:r>
      <w:r w:rsidR="00472B38">
        <w:rPr>
          <w:rFonts w:ascii="Times New Roman" w:hAnsi="Times New Roman" w:cs="Times New Roman"/>
          <w:color w:val="000000"/>
          <w:sz w:val="28"/>
          <w:szCs w:val="28"/>
          <w:shd w:val="clear" w:color="auto" w:fill="FFFFFF"/>
        </w:rPr>
        <w:t>левого желудочка</w:t>
      </w:r>
      <w:r w:rsidR="00F443FE" w:rsidRPr="00786D11">
        <w:rPr>
          <w:rFonts w:ascii="Times New Roman" w:hAnsi="Times New Roman" w:cs="Times New Roman"/>
          <w:color w:val="000000"/>
          <w:sz w:val="28"/>
          <w:szCs w:val="28"/>
          <w:shd w:val="clear" w:color="auto" w:fill="FFFFFF"/>
        </w:rPr>
        <w:t xml:space="preserve"> рассмотрим в этой статье</w:t>
      </w:r>
      <w:r w:rsidR="00E62293" w:rsidRPr="00786D11">
        <w:rPr>
          <w:rFonts w:ascii="Times New Roman" w:hAnsi="Times New Roman" w:cs="Times New Roman"/>
          <w:color w:val="000000"/>
          <w:sz w:val="28"/>
          <w:szCs w:val="28"/>
          <w:shd w:val="clear" w:color="auto" w:fill="FFFFFF"/>
        </w:rPr>
        <w:t>.</w:t>
      </w:r>
    </w:p>
    <w:p w:rsidR="00786D11" w:rsidRDefault="00786D11" w:rsidP="001D7DEA">
      <w:pPr>
        <w:spacing w:line="360" w:lineRule="auto"/>
        <w:jc w:val="both"/>
        <w:rPr>
          <w:rFonts w:ascii="Times New Roman" w:hAnsi="Times New Roman" w:cs="Times New Roman"/>
          <w:i/>
          <w:color w:val="000000"/>
          <w:sz w:val="28"/>
          <w:szCs w:val="28"/>
          <w:shd w:val="clear" w:color="auto" w:fill="FFFFFF"/>
        </w:rPr>
      </w:pPr>
      <w:r w:rsidRPr="00334CBB">
        <w:rPr>
          <w:rFonts w:ascii="Times New Roman" w:hAnsi="Times New Roman" w:cs="Times New Roman"/>
          <w:b/>
          <w:i/>
          <w:color w:val="000000"/>
          <w:sz w:val="28"/>
          <w:szCs w:val="28"/>
          <w:shd w:val="clear" w:color="auto" w:fill="FFFFFF"/>
        </w:rPr>
        <w:t>Ключевые слова:</w:t>
      </w:r>
      <w:r>
        <w:rPr>
          <w:rFonts w:ascii="Times New Roman" w:hAnsi="Times New Roman" w:cs="Times New Roman"/>
          <w:i/>
          <w:color w:val="000000"/>
          <w:sz w:val="28"/>
          <w:szCs w:val="28"/>
          <w:shd w:val="clear" w:color="auto" w:fill="FFFFFF"/>
        </w:rPr>
        <w:t xml:space="preserve"> стратификация </w:t>
      </w:r>
      <w:proofErr w:type="spellStart"/>
      <w:r>
        <w:rPr>
          <w:rFonts w:ascii="Times New Roman" w:hAnsi="Times New Roman" w:cs="Times New Roman"/>
          <w:i/>
          <w:color w:val="000000"/>
          <w:sz w:val="28"/>
          <w:szCs w:val="28"/>
          <w:shd w:val="clear" w:color="auto" w:fill="FFFFFF"/>
        </w:rPr>
        <w:t>периоперационного</w:t>
      </w:r>
      <w:proofErr w:type="spellEnd"/>
      <w:r>
        <w:rPr>
          <w:rFonts w:ascii="Times New Roman" w:hAnsi="Times New Roman" w:cs="Times New Roman"/>
          <w:i/>
          <w:color w:val="000000"/>
          <w:sz w:val="28"/>
          <w:szCs w:val="28"/>
          <w:shd w:val="clear" w:color="auto" w:fill="FFFFFF"/>
        </w:rPr>
        <w:t xml:space="preserve"> риска</w:t>
      </w:r>
      <w:r w:rsidR="00472B38">
        <w:rPr>
          <w:rFonts w:ascii="Times New Roman" w:hAnsi="Times New Roman" w:cs="Times New Roman"/>
          <w:i/>
          <w:color w:val="000000"/>
          <w:sz w:val="28"/>
          <w:szCs w:val="28"/>
          <w:shd w:val="clear" w:color="auto" w:fill="FFFFFF"/>
        </w:rPr>
        <w:t>;</w:t>
      </w:r>
      <w:r>
        <w:rPr>
          <w:rFonts w:ascii="Times New Roman" w:hAnsi="Times New Roman" w:cs="Times New Roman"/>
          <w:i/>
          <w:color w:val="000000"/>
          <w:sz w:val="28"/>
          <w:szCs w:val="28"/>
          <w:shd w:val="clear" w:color="auto" w:fill="FFFFFF"/>
        </w:rPr>
        <w:t xml:space="preserve"> внесердечные хирургические вмешательства</w:t>
      </w:r>
      <w:r w:rsidR="00472B38">
        <w:rPr>
          <w:rFonts w:ascii="Times New Roman" w:hAnsi="Times New Roman" w:cs="Times New Roman"/>
          <w:i/>
          <w:color w:val="000000"/>
          <w:sz w:val="28"/>
          <w:szCs w:val="28"/>
          <w:shd w:val="clear" w:color="auto" w:fill="FFFFFF"/>
        </w:rPr>
        <w:t>;</w:t>
      </w:r>
      <w:r>
        <w:rPr>
          <w:rFonts w:ascii="Times New Roman" w:hAnsi="Times New Roman" w:cs="Times New Roman"/>
          <w:i/>
          <w:color w:val="000000"/>
          <w:sz w:val="28"/>
          <w:szCs w:val="28"/>
          <w:shd w:val="clear" w:color="auto" w:fill="FFFFFF"/>
        </w:rPr>
        <w:t xml:space="preserve"> эхокардиография</w:t>
      </w:r>
      <w:r w:rsidR="00472B38">
        <w:rPr>
          <w:rFonts w:ascii="Times New Roman" w:hAnsi="Times New Roman" w:cs="Times New Roman"/>
          <w:i/>
          <w:color w:val="000000"/>
          <w:sz w:val="28"/>
          <w:szCs w:val="28"/>
          <w:shd w:val="clear" w:color="auto" w:fill="FFFFFF"/>
        </w:rPr>
        <w:t>;</w:t>
      </w:r>
      <w:r>
        <w:rPr>
          <w:rFonts w:ascii="Times New Roman" w:hAnsi="Times New Roman" w:cs="Times New Roman"/>
          <w:i/>
          <w:color w:val="000000"/>
          <w:sz w:val="28"/>
          <w:szCs w:val="28"/>
          <w:shd w:val="clear" w:color="auto" w:fill="FFFFFF"/>
        </w:rPr>
        <w:t xml:space="preserve"> диастолический стресс-тест.</w:t>
      </w:r>
    </w:p>
    <w:p w:rsidR="00472B38" w:rsidRDefault="00472B38" w:rsidP="001D7DEA">
      <w:pPr>
        <w:spacing w:line="360" w:lineRule="auto"/>
        <w:jc w:val="both"/>
        <w:rPr>
          <w:rFonts w:ascii="Times New Roman" w:hAnsi="Times New Roman" w:cs="Times New Roman"/>
          <w:b/>
          <w:i/>
          <w:color w:val="000000"/>
          <w:sz w:val="28"/>
          <w:szCs w:val="28"/>
          <w:shd w:val="clear" w:color="auto" w:fill="FFFFFF"/>
        </w:rPr>
      </w:pPr>
      <w:r w:rsidRPr="00472B38">
        <w:rPr>
          <w:rFonts w:ascii="Times New Roman" w:hAnsi="Times New Roman" w:cs="Times New Roman"/>
          <w:b/>
          <w:i/>
          <w:color w:val="000000"/>
          <w:sz w:val="28"/>
          <w:szCs w:val="28"/>
          <w:shd w:val="clear" w:color="auto" w:fill="FFFFFF"/>
        </w:rPr>
        <w:t>Список сокращений</w:t>
      </w:r>
      <w:r>
        <w:rPr>
          <w:rFonts w:ascii="Times New Roman" w:hAnsi="Times New Roman" w:cs="Times New Roman"/>
          <w:b/>
          <w:i/>
          <w:color w:val="000000"/>
          <w:sz w:val="28"/>
          <w:szCs w:val="28"/>
          <w:shd w:val="clear" w:color="auto" w:fill="FFFFFF"/>
        </w:rPr>
        <w:t>:</w:t>
      </w:r>
    </w:p>
    <w:p w:rsidR="00472B38" w:rsidRDefault="003B04DF" w:rsidP="001D7DE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АД- артериальное давление;</w:t>
      </w:r>
    </w:p>
    <w:p w:rsidR="003B04DF" w:rsidRDefault="003B04DF" w:rsidP="001D7DE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ЧСС-частота сердечных сокращений;</w:t>
      </w:r>
    </w:p>
    <w:p w:rsidR="003B04DF" w:rsidRDefault="003B04DF" w:rsidP="001D7DE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ЛЖ-левый желудочек;</w:t>
      </w:r>
    </w:p>
    <w:p w:rsidR="003B04DF" w:rsidRDefault="003B04DF" w:rsidP="001D7DE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ФВ- фракция выброса;</w:t>
      </w:r>
    </w:p>
    <w:p w:rsidR="003B04DF" w:rsidRDefault="003B04DF" w:rsidP="001D7DE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СН- сердечная недостаточность;</w:t>
      </w:r>
    </w:p>
    <w:p w:rsidR="003B04DF" w:rsidRDefault="003B04DF" w:rsidP="001D7DEA">
      <w:pPr>
        <w:spacing w:line="360" w:lineRule="auto"/>
        <w:jc w:val="both"/>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СНсФВ</w:t>
      </w:r>
      <w:proofErr w:type="spellEnd"/>
      <w:r>
        <w:rPr>
          <w:rFonts w:ascii="Times New Roman" w:hAnsi="Times New Roman" w:cs="Times New Roman"/>
          <w:color w:val="000000"/>
          <w:sz w:val="28"/>
          <w:szCs w:val="28"/>
          <w:shd w:val="clear" w:color="auto" w:fill="FFFFFF"/>
        </w:rPr>
        <w:t>- сердечная недостаточность с сохраненной фракцией выброса;</w:t>
      </w:r>
    </w:p>
    <w:p w:rsidR="003B04DF" w:rsidRDefault="003B04DF" w:rsidP="001D7DEA">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Pr="00786D11">
        <w:rPr>
          <w:rFonts w:ascii="Times New Roman" w:eastAsia="Times New Roman" w:hAnsi="Times New Roman" w:cs="Times New Roman"/>
          <w:color w:val="000000"/>
          <w:sz w:val="28"/>
          <w:szCs w:val="28"/>
          <w:lang w:eastAsia="ru-RU"/>
        </w:rPr>
        <w:t xml:space="preserve">ранняя диастолическая </w:t>
      </w:r>
      <w:proofErr w:type="spellStart"/>
      <w:r w:rsidRPr="00786D11">
        <w:rPr>
          <w:rFonts w:ascii="Times New Roman" w:eastAsia="Times New Roman" w:hAnsi="Times New Roman" w:cs="Times New Roman"/>
          <w:color w:val="000000"/>
          <w:sz w:val="28"/>
          <w:szCs w:val="28"/>
          <w:lang w:eastAsia="ru-RU"/>
        </w:rPr>
        <w:t>трансмитральная</w:t>
      </w:r>
      <w:proofErr w:type="spellEnd"/>
      <w:r w:rsidRPr="00786D11">
        <w:rPr>
          <w:rFonts w:ascii="Times New Roman" w:eastAsia="Times New Roman" w:hAnsi="Times New Roman" w:cs="Times New Roman"/>
          <w:color w:val="000000"/>
          <w:sz w:val="28"/>
          <w:szCs w:val="28"/>
          <w:lang w:eastAsia="ru-RU"/>
        </w:rPr>
        <w:t xml:space="preserve"> скорость</w:t>
      </w:r>
      <w:r>
        <w:rPr>
          <w:rFonts w:ascii="Times New Roman" w:eastAsia="Times New Roman" w:hAnsi="Times New Roman" w:cs="Times New Roman"/>
          <w:color w:val="000000"/>
          <w:sz w:val="28"/>
          <w:szCs w:val="28"/>
          <w:lang w:eastAsia="ru-RU"/>
        </w:rPr>
        <w:t>;</w:t>
      </w:r>
    </w:p>
    <w:p w:rsidR="003B04DF" w:rsidRDefault="003B04DF" w:rsidP="001D7DEA">
      <w:pPr>
        <w:spacing w:line="360" w:lineRule="auto"/>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 xml:space="preserve"> e'</w:t>
      </w:r>
      <w:r w:rsidRPr="003B04DF">
        <w:rPr>
          <w:rFonts w:ascii="Times New Roman" w:eastAsia="Times New Roman" w:hAnsi="Times New Roman" w:cs="Times New Roman"/>
          <w:color w:val="000000"/>
          <w:sz w:val="28"/>
          <w:szCs w:val="28"/>
          <w:lang w:eastAsia="ru-RU"/>
        </w:rPr>
        <w:t>-</w:t>
      </w:r>
      <w:r w:rsidRPr="00786D11">
        <w:rPr>
          <w:rFonts w:ascii="Times New Roman" w:eastAsia="Times New Roman" w:hAnsi="Times New Roman" w:cs="Times New Roman"/>
          <w:color w:val="000000"/>
          <w:sz w:val="28"/>
          <w:szCs w:val="28"/>
          <w:lang w:eastAsia="ru-RU"/>
        </w:rPr>
        <w:t xml:space="preserve">ранняя диастолическая скорость </w:t>
      </w:r>
      <w:r>
        <w:rPr>
          <w:rFonts w:ascii="Times New Roman" w:eastAsia="Times New Roman" w:hAnsi="Times New Roman" w:cs="Times New Roman"/>
          <w:color w:val="000000"/>
          <w:sz w:val="28"/>
          <w:szCs w:val="28"/>
          <w:lang w:eastAsia="ru-RU"/>
        </w:rPr>
        <w:t xml:space="preserve">движения </w:t>
      </w:r>
      <w:r w:rsidRPr="00786D11">
        <w:rPr>
          <w:rFonts w:ascii="Times New Roman" w:eastAsia="Times New Roman" w:hAnsi="Times New Roman" w:cs="Times New Roman"/>
          <w:color w:val="000000"/>
          <w:sz w:val="28"/>
          <w:szCs w:val="28"/>
          <w:lang w:eastAsia="ru-RU"/>
        </w:rPr>
        <w:t>митрального кольца</w:t>
      </w:r>
      <w:r>
        <w:rPr>
          <w:rFonts w:ascii="Times New Roman" w:eastAsia="Times New Roman" w:hAnsi="Times New Roman" w:cs="Times New Roman"/>
          <w:color w:val="000000"/>
          <w:sz w:val="28"/>
          <w:szCs w:val="28"/>
          <w:lang w:eastAsia="ru-RU"/>
        </w:rPr>
        <w:t>;</w:t>
      </w:r>
      <w:r w:rsidRPr="00786D11">
        <w:rPr>
          <w:rFonts w:ascii="Times New Roman" w:eastAsia="Times New Roman" w:hAnsi="Times New Roman" w:cs="Times New Roman"/>
          <w:color w:val="000000"/>
          <w:sz w:val="28"/>
          <w:szCs w:val="28"/>
          <w:lang w:eastAsia="ru-RU"/>
        </w:rPr>
        <w:t xml:space="preserve"> </w:t>
      </w:r>
    </w:p>
    <w:p w:rsidR="003B04DF" w:rsidRDefault="003B04DF" w:rsidP="001D7DEA">
      <w:pPr>
        <w:spacing w:line="360" w:lineRule="auto"/>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E/e′</w:t>
      </w:r>
      <w:r>
        <w:rPr>
          <w:rFonts w:ascii="Times New Roman" w:eastAsia="Times New Roman" w:hAnsi="Times New Roman" w:cs="Times New Roman"/>
          <w:color w:val="000000"/>
          <w:sz w:val="28"/>
          <w:szCs w:val="28"/>
          <w:lang w:eastAsia="ru-RU"/>
        </w:rPr>
        <w:t>- показатель давления наполнения ЛЖ;</w:t>
      </w:r>
    </w:p>
    <w:p w:rsidR="003B04DF" w:rsidRDefault="003B04DF" w:rsidP="001D7DE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ИКСО-индекс конечного систолического объема;</w:t>
      </w:r>
    </w:p>
    <w:p w:rsidR="003B04DF" w:rsidRDefault="003B04DF" w:rsidP="001D7DE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ЛП-левое предсердие;</w:t>
      </w:r>
    </w:p>
    <w:p w:rsidR="003B04DF" w:rsidRDefault="003B04DF" w:rsidP="001D7DE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СДЛА- систолическое давление в легочной артерии.</w:t>
      </w:r>
    </w:p>
    <w:p w:rsidR="003B04DF" w:rsidRPr="003B04DF" w:rsidRDefault="003B04DF" w:rsidP="001D7DEA">
      <w:pPr>
        <w:spacing w:line="360" w:lineRule="auto"/>
        <w:jc w:val="both"/>
        <w:rPr>
          <w:rFonts w:ascii="Times New Roman" w:hAnsi="Times New Roman" w:cs="Times New Roman"/>
          <w:color w:val="000000"/>
          <w:sz w:val="28"/>
          <w:szCs w:val="28"/>
          <w:shd w:val="clear" w:color="auto" w:fill="FFFFFF"/>
        </w:rPr>
      </w:pPr>
    </w:p>
    <w:p w:rsidR="000B4E52" w:rsidRDefault="00E62293" w:rsidP="001D7DEA">
      <w:pPr>
        <w:spacing w:line="360" w:lineRule="auto"/>
        <w:jc w:val="both"/>
        <w:rPr>
          <w:rFonts w:ascii="Times New Roman" w:hAnsi="Times New Roman" w:cs="Times New Roman"/>
          <w:color w:val="000000"/>
          <w:sz w:val="28"/>
          <w:szCs w:val="28"/>
          <w:shd w:val="clear" w:color="auto" w:fill="FFFFFF"/>
        </w:rPr>
      </w:pPr>
      <w:r w:rsidRPr="00786D11">
        <w:rPr>
          <w:rFonts w:ascii="Times New Roman" w:hAnsi="Times New Roman" w:cs="Times New Roman"/>
          <w:color w:val="000000"/>
          <w:sz w:val="28"/>
          <w:szCs w:val="28"/>
          <w:shd w:val="clear" w:color="auto" w:fill="FFFFFF"/>
        </w:rPr>
        <w:t>Объем и виды</w:t>
      </w:r>
      <w:r w:rsidR="001D7DEA" w:rsidRPr="00786D11">
        <w:rPr>
          <w:rFonts w:ascii="Times New Roman" w:hAnsi="Times New Roman" w:cs="Times New Roman"/>
          <w:color w:val="000000"/>
          <w:sz w:val="28"/>
          <w:szCs w:val="28"/>
          <w:shd w:val="clear" w:color="auto" w:fill="FFFFFF"/>
        </w:rPr>
        <w:t xml:space="preserve"> предоперационн</w:t>
      </w:r>
      <w:r w:rsidRPr="00786D11">
        <w:rPr>
          <w:rFonts w:ascii="Times New Roman" w:hAnsi="Times New Roman" w:cs="Times New Roman"/>
          <w:color w:val="000000"/>
          <w:sz w:val="28"/>
          <w:szCs w:val="28"/>
          <w:shd w:val="clear" w:color="auto" w:fill="FFFFFF"/>
        </w:rPr>
        <w:t>ых</w:t>
      </w:r>
      <w:r w:rsidR="001D7DEA" w:rsidRPr="00786D11">
        <w:rPr>
          <w:rFonts w:ascii="Times New Roman" w:hAnsi="Times New Roman" w:cs="Times New Roman"/>
          <w:color w:val="000000"/>
          <w:sz w:val="28"/>
          <w:szCs w:val="28"/>
          <w:shd w:val="clear" w:color="auto" w:fill="FFFFFF"/>
        </w:rPr>
        <w:t xml:space="preserve"> обследовани</w:t>
      </w:r>
      <w:r w:rsidRPr="00786D11">
        <w:rPr>
          <w:rFonts w:ascii="Times New Roman" w:hAnsi="Times New Roman" w:cs="Times New Roman"/>
          <w:color w:val="000000"/>
          <w:sz w:val="28"/>
          <w:szCs w:val="28"/>
          <w:shd w:val="clear" w:color="auto" w:fill="FFFFFF"/>
        </w:rPr>
        <w:t>й у</w:t>
      </w:r>
      <w:r w:rsidR="001D7DEA" w:rsidRPr="00786D11">
        <w:rPr>
          <w:rFonts w:ascii="Times New Roman" w:hAnsi="Times New Roman" w:cs="Times New Roman"/>
          <w:color w:val="000000"/>
          <w:sz w:val="28"/>
          <w:szCs w:val="28"/>
          <w:shd w:val="clear" w:color="auto" w:fill="FFFFFF"/>
        </w:rPr>
        <w:t xml:space="preserve"> пациентов с</w:t>
      </w:r>
      <w:r w:rsidRPr="00786D11">
        <w:rPr>
          <w:rFonts w:ascii="Times New Roman" w:hAnsi="Times New Roman" w:cs="Times New Roman"/>
          <w:color w:val="000000"/>
          <w:sz w:val="28"/>
          <w:szCs w:val="28"/>
          <w:shd w:val="clear" w:color="auto" w:fill="FFFFFF"/>
        </w:rPr>
        <w:t xml:space="preserve"> хроническими</w:t>
      </w:r>
      <w:r w:rsidR="001D7DEA" w:rsidRPr="00786D11">
        <w:rPr>
          <w:rFonts w:ascii="Times New Roman" w:hAnsi="Times New Roman" w:cs="Times New Roman"/>
          <w:color w:val="000000"/>
          <w:sz w:val="28"/>
          <w:szCs w:val="28"/>
          <w:shd w:val="clear" w:color="auto" w:fill="FFFFFF"/>
        </w:rPr>
        <w:t xml:space="preserve"> сердечно-сосудистыми заболеваниями</w:t>
      </w:r>
      <w:r w:rsidRPr="00786D11">
        <w:rPr>
          <w:rFonts w:ascii="Times New Roman" w:hAnsi="Times New Roman" w:cs="Times New Roman"/>
          <w:color w:val="000000"/>
          <w:sz w:val="28"/>
          <w:szCs w:val="28"/>
          <w:shd w:val="clear" w:color="auto" w:fill="FFFFFF"/>
        </w:rPr>
        <w:t xml:space="preserve"> </w:t>
      </w:r>
      <w:r w:rsidR="001D7DEA" w:rsidRPr="00786D11">
        <w:rPr>
          <w:rFonts w:ascii="Times New Roman" w:hAnsi="Times New Roman" w:cs="Times New Roman"/>
          <w:color w:val="000000"/>
          <w:sz w:val="28"/>
          <w:szCs w:val="28"/>
          <w:shd w:val="clear" w:color="auto" w:fill="FFFFFF"/>
        </w:rPr>
        <w:t xml:space="preserve">при внесердечных </w:t>
      </w:r>
      <w:r w:rsidR="001D7DEA" w:rsidRPr="00786D11">
        <w:rPr>
          <w:rStyle w:val="highlight"/>
          <w:rFonts w:ascii="Times New Roman" w:hAnsi="Times New Roman" w:cs="Times New Roman"/>
          <w:color w:val="000000"/>
          <w:sz w:val="28"/>
          <w:szCs w:val="28"/>
          <w:shd w:val="clear" w:color="auto" w:fill="FFFFFF"/>
        </w:rPr>
        <w:t xml:space="preserve">хирургических вмешательствах </w:t>
      </w:r>
      <w:r w:rsidR="001D7DEA" w:rsidRPr="00786D11">
        <w:rPr>
          <w:rFonts w:ascii="Times New Roman" w:hAnsi="Times New Roman" w:cs="Times New Roman"/>
          <w:color w:val="000000"/>
          <w:sz w:val="28"/>
          <w:szCs w:val="28"/>
          <w:shd w:val="clear" w:color="auto" w:fill="FFFFFF"/>
        </w:rPr>
        <w:t>остаются темой профессиональной дискуссии среди специалистов хирургического, терапевтического и анестезиологического профиля.</w:t>
      </w:r>
      <w:r w:rsidR="000B4E52" w:rsidRPr="000B4E52">
        <w:rPr>
          <w:rFonts w:ascii="Times New Roman" w:hAnsi="Times New Roman" w:cs="Times New Roman"/>
          <w:sz w:val="28"/>
          <w:szCs w:val="28"/>
          <w:shd w:val="clear" w:color="auto" w:fill="FFFFFF"/>
        </w:rPr>
        <w:t xml:space="preserve"> </w:t>
      </w:r>
      <w:bookmarkStart w:id="0" w:name="_Hlk45614012"/>
      <w:r w:rsidR="000B4E52" w:rsidRPr="00786D11">
        <w:rPr>
          <w:rFonts w:ascii="Times New Roman" w:hAnsi="Times New Roman" w:cs="Times New Roman"/>
          <w:sz w:val="28"/>
          <w:szCs w:val="28"/>
          <w:shd w:val="clear" w:color="auto" w:fill="FFFFFF"/>
        </w:rPr>
        <w:t>Предоперационная оценка соматического статуса пациента, которому предстоит плановое внесердечное хирургическое вмешательство</w:t>
      </w:r>
      <w:r w:rsidR="000B4E52">
        <w:rPr>
          <w:rFonts w:ascii="Times New Roman" w:hAnsi="Times New Roman" w:cs="Times New Roman"/>
          <w:sz w:val="28"/>
          <w:szCs w:val="28"/>
          <w:shd w:val="clear" w:color="auto" w:fill="FFFFFF"/>
        </w:rPr>
        <w:t xml:space="preserve"> высокого риска</w:t>
      </w:r>
      <w:r w:rsidR="000B4E52" w:rsidRPr="00786D11">
        <w:rPr>
          <w:rFonts w:ascii="Times New Roman" w:hAnsi="Times New Roman" w:cs="Times New Roman"/>
          <w:sz w:val="28"/>
          <w:szCs w:val="28"/>
          <w:shd w:val="clear" w:color="auto" w:fill="FFFFFF"/>
        </w:rPr>
        <w:t xml:space="preserve">, требует выявления факторов, связанных как с типом хирургического вмешательства, так и с особенностями </w:t>
      </w:r>
      <w:proofErr w:type="spellStart"/>
      <w:r w:rsidR="000B4E52" w:rsidRPr="00786D11">
        <w:rPr>
          <w:rFonts w:ascii="Times New Roman" w:hAnsi="Times New Roman" w:cs="Times New Roman"/>
          <w:sz w:val="28"/>
          <w:szCs w:val="28"/>
          <w:shd w:val="clear" w:color="auto" w:fill="FFFFFF"/>
        </w:rPr>
        <w:t>коморбидного</w:t>
      </w:r>
      <w:proofErr w:type="spellEnd"/>
      <w:r w:rsidR="000B4E52" w:rsidRPr="00786D11">
        <w:rPr>
          <w:rFonts w:ascii="Times New Roman" w:hAnsi="Times New Roman" w:cs="Times New Roman"/>
          <w:sz w:val="28"/>
          <w:szCs w:val="28"/>
          <w:shd w:val="clear" w:color="auto" w:fill="FFFFFF"/>
        </w:rPr>
        <w:t xml:space="preserve"> фона каждого пациента. </w:t>
      </w:r>
      <w:r w:rsidR="000B4E52">
        <w:rPr>
          <w:rFonts w:ascii="Times New Roman" w:hAnsi="Times New Roman" w:cs="Times New Roman"/>
          <w:sz w:val="28"/>
          <w:szCs w:val="28"/>
          <w:shd w:val="clear" w:color="auto" w:fill="FFFFFF"/>
        </w:rPr>
        <w:t>Определение</w:t>
      </w:r>
      <w:r w:rsidR="000B4E52" w:rsidRPr="00786D11">
        <w:rPr>
          <w:rFonts w:ascii="Times New Roman" w:hAnsi="Times New Roman" w:cs="Times New Roman"/>
          <w:sz w:val="28"/>
          <w:szCs w:val="28"/>
          <w:shd w:val="clear" w:color="auto" w:fill="FFFFFF"/>
        </w:rPr>
        <w:t xml:space="preserve"> </w:t>
      </w:r>
      <w:r w:rsidR="000B4E52">
        <w:rPr>
          <w:rFonts w:ascii="Times New Roman" w:hAnsi="Times New Roman" w:cs="Times New Roman"/>
          <w:sz w:val="28"/>
          <w:szCs w:val="28"/>
          <w:shd w:val="clear" w:color="auto" w:fill="FFFFFF"/>
        </w:rPr>
        <w:t>клинически значимых</w:t>
      </w:r>
      <w:r w:rsidR="000B4E52" w:rsidRPr="00786D11">
        <w:rPr>
          <w:rFonts w:ascii="Times New Roman" w:hAnsi="Times New Roman" w:cs="Times New Roman"/>
          <w:sz w:val="28"/>
          <w:szCs w:val="28"/>
          <w:shd w:val="clear" w:color="auto" w:fill="FFFFFF"/>
        </w:rPr>
        <w:t xml:space="preserve"> </w:t>
      </w:r>
      <w:r w:rsidR="000B4E52">
        <w:rPr>
          <w:rFonts w:ascii="Times New Roman" w:hAnsi="Times New Roman" w:cs="Times New Roman"/>
          <w:sz w:val="28"/>
          <w:szCs w:val="28"/>
          <w:shd w:val="clear" w:color="auto" w:fill="FFFFFF"/>
        </w:rPr>
        <w:t>отклонений от нормы</w:t>
      </w:r>
      <w:r w:rsidR="000B4E52" w:rsidRPr="00786D11">
        <w:rPr>
          <w:rFonts w:ascii="Times New Roman" w:hAnsi="Times New Roman" w:cs="Times New Roman"/>
          <w:sz w:val="28"/>
          <w:szCs w:val="28"/>
          <w:shd w:val="clear" w:color="auto" w:fill="FFFFFF"/>
        </w:rPr>
        <w:t xml:space="preserve"> </w:t>
      </w:r>
      <w:proofErr w:type="spellStart"/>
      <w:r w:rsidR="000B4E52">
        <w:rPr>
          <w:rFonts w:ascii="Times New Roman" w:hAnsi="Times New Roman" w:cs="Times New Roman"/>
          <w:sz w:val="28"/>
          <w:szCs w:val="28"/>
          <w:shd w:val="clear" w:color="auto" w:fill="FFFFFF"/>
        </w:rPr>
        <w:t>эхокардиографических</w:t>
      </w:r>
      <w:proofErr w:type="spellEnd"/>
      <w:r w:rsidR="000B4E52">
        <w:rPr>
          <w:rFonts w:ascii="Times New Roman" w:hAnsi="Times New Roman" w:cs="Times New Roman"/>
          <w:sz w:val="28"/>
          <w:szCs w:val="28"/>
          <w:shd w:val="clear" w:color="auto" w:fill="FFFFFF"/>
        </w:rPr>
        <w:t xml:space="preserve"> показателей</w:t>
      </w:r>
      <w:r w:rsidR="000B4E52" w:rsidRPr="00786D11">
        <w:rPr>
          <w:rFonts w:ascii="Times New Roman" w:hAnsi="Times New Roman" w:cs="Times New Roman"/>
          <w:sz w:val="28"/>
          <w:szCs w:val="28"/>
          <w:shd w:val="clear" w:color="auto" w:fill="FFFFFF"/>
        </w:rPr>
        <w:t xml:space="preserve">, даже при отсутствии выраженных симптомов, может способствовать </w:t>
      </w:r>
      <w:r w:rsidR="000B4E52">
        <w:rPr>
          <w:rFonts w:ascii="Times New Roman" w:hAnsi="Times New Roman" w:cs="Times New Roman"/>
          <w:sz w:val="28"/>
          <w:szCs w:val="28"/>
          <w:shd w:val="clear" w:color="auto" w:fill="FFFFFF"/>
        </w:rPr>
        <w:t>изменению тактики ведения</w:t>
      </w:r>
      <w:r w:rsidR="000B4E52" w:rsidRPr="00786D11">
        <w:rPr>
          <w:rFonts w:ascii="Times New Roman" w:hAnsi="Times New Roman" w:cs="Times New Roman"/>
          <w:sz w:val="28"/>
          <w:szCs w:val="28"/>
          <w:shd w:val="clear" w:color="auto" w:fill="FFFFFF"/>
        </w:rPr>
        <w:t xml:space="preserve"> или пересмотра запланированных сроков и объемов операции </w:t>
      </w:r>
      <w:bookmarkEnd w:id="0"/>
      <w:r w:rsidR="000B4E52" w:rsidRPr="00786D11">
        <w:rPr>
          <w:rFonts w:ascii="Times New Roman" w:hAnsi="Times New Roman" w:cs="Times New Roman"/>
          <w:sz w:val="28"/>
          <w:szCs w:val="28"/>
          <w:shd w:val="clear" w:color="auto" w:fill="FFFFFF"/>
        </w:rPr>
        <w:t>[1]. </w:t>
      </w:r>
      <w:proofErr w:type="spellStart"/>
      <w:r w:rsidR="000B4E52" w:rsidRPr="00786D11">
        <w:rPr>
          <w:rFonts w:ascii="Times New Roman" w:hAnsi="Times New Roman" w:cs="Times New Roman"/>
          <w:color w:val="000000"/>
          <w:sz w:val="28"/>
          <w:szCs w:val="28"/>
          <w:shd w:val="clear" w:color="auto" w:fill="FFFFFF"/>
        </w:rPr>
        <w:t>Трансторакальная</w:t>
      </w:r>
      <w:proofErr w:type="spellEnd"/>
      <w:r w:rsidR="000B4E52" w:rsidRPr="00786D11">
        <w:rPr>
          <w:rFonts w:ascii="Times New Roman" w:hAnsi="Times New Roman" w:cs="Times New Roman"/>
          <w:color w:val="000000"/>
          <w:sz w:val="28"/>
          <w:szCs w:val="28"/>
          <w:shd w:val="clear" w:color="auto" w:fill="FFFFFF"/>
        </w:rPr>
        <w:t xml:space="preserve"> эхокардиография является доступным методом диагностики, </w:t>
      </w:r>
      <w:r w:rsidR="000B4E52">
        <w:rPr>
          <w:rFonts w:ascii="Times New Roman" w:hAnsi="Times New Roman" w:cs="Times New Roman"/>
          <w:color w:val="000000"/>
          <w:sz w:val="28"/>
          <w:szCs w:val="28"/>
          <w:shd w:val="clear" w:color="auto" w:fill="FFFFFF"/>
        </w:rPr>
        <w:t xml:space="preserve">часто </w:t>
      </w:r>
      <w:r w:rsidR="000B4E52" w:rsidRPr="00786D11">
        <w:rPr>
          <w:rFonts w:ascii="Times New Roman" w:hAnsi="Times New Roman" w:cs="Times New Roman"/>
          <w:color w:val="000000"/>
          <w:sz w:val="28"/>
          <w:szCs w:val="28"/>
          <w:shd w:val="clear" w:color="auto" w:fill="FFFFFF"/>
        </w:rPr>
        <w:t xml:space="preserve">используемым перед </w:t>
      </w:r>
      <w:r w:rsidR="000B4E52">
        <w:rPr>
          <w:rFonts w:ascii="Times New Roman" w:hAnsi="Times New Roman" w:cs="Times New Roman"/>
          <w:color w:val="000000"/>
          <w:sz w:val="28"/>
          <w:szCs w:val="28"/>
          <w:shd w:val="clear" w:color="auto" w:fill="FFFFFF"/>
        </w:rPr>
        <w:t xml:space="preserve">большими </w:t>
      </w:r>
      <w:r w:rsidR="000B4E52" w:rsidRPr="00786D11">
        <w:rPr>
          <w:rFonts w:ascii="Times New Roman" w:hAnsi="Times New Roman" w:cs="Times New Roman"/>
          <w:color w:val="000000"/>
          <w:sz w:val="28"/>
          <w:szCs w:val="28"/>
          <w:shd w:val="clear" w:color="auto" w:fill="FFFFFF"/>
        </w:rPr>
        <w:t xml:space="preserve">плановыми </w:t>
      </w:r>
      <w:r w:rsidR="000B4E52" w:rsidRPr="00786D11">
        <w:rPr>
          <w:rFonts w:ascii="Times New Roman" w:hAnsi="Times New Roman" w:cs="Times New Roman"/>
          <w:color w:val="000000"/>
          <w:sz w:val="28"/>
          <w:szCs w:val="28"/>
          <w:shd w:val="clear" w:color="auto" w:fill="FFFFFF"/>
        </w:rPr>
        <w:lastRenderedPageBreak/>
        <w:t>хирургическими вмешательствами</w:t>
      </w:r>
      <w:r w:rsidR="000B4E52">
        <w:rPr>
          <w:rFonts w:ascii="Times New Roman" w:hAnsi="Times New Roman" w:cs="Times New Roman"/>
          <w:color w:val="000000"/>
          <w:sz w:val="28"/>
          <w:szCs w:val="28"/>
          <w:shd w:val="clear" w:color="auto" w:fill="FFFFFF"/>
        </w:rPr>
        <w:t xml:space="preserve"> у пациентов</w:t>
      </w:r>
      <w:r w:rsidR="000B4E52" w:rsidRPr="00786D11">
        <w:rPr>
          <w:rFonts w:ascii="Times New Roman" w:hAnsi="Times New Roman" w:cs="Times New Roman"/>
          <w:color w:val="000000"/>
          <w:sz w:val="28"/>
          <w:szCs w:val="28"/>
          <w:shd w:val="clear" w:color="auto" w:fill="FFFFFF"/>
        </w:rPr>
        <w:t xml:space="preserve"> высокого риска, однако аспекты определения </w:t>
      </w:r>
      <w:proofErr w:type="spellStart"/>
      <w:r w:rsidR="000B4E52" w:rsidRPr="00786D11">
        <w:rPr>
          <w:rFonts w:ascii="Times New Roman" w:hAnsi="Times New Roman" w:cs="Times New Roman"/>
          <w:color w:val="000000"/>
          <w:sz w:val="28"/>
          <w:szCs w:val="28"/>
          <w:shd w:val="clear" w:color="auto" w:fill="FFFFFF"/>
        </w:rPr>
        <w:t>эхокардиографических</w:t>
      </w:r>
      <w:proofErr w:type="spellEnd"/>
      <w:r w:rsidR="000B4E52" w:rsidRPr="00786D11">
        <w:rPr>
          <w:rFonts w:ascii="Times New Roman" w:hAnsi="Times New Roman" w:cs="Times New Roman"/>
          <w:color w:val="000000"/>
          <w:sz w:val="28"/>
          <w:szCs w:val="28"/>
          <w:shd w:val="clear" w:color="auto" w:fill="FFFFFF"/>
        </w:rPr>
        <w:t xml:space="preserve"> критериев</w:t>
      </w:r>
      <w:r w:rsidR="000B4E52">
        <w:rPr>
          <w:rFonts w:ascii="Times New Roman" w:hAnsi="Times New Roman" w:cs="Times New Roman"/>
          <w:color w:val="000000"/>
          <w:sz w:val="28"/>
          <w:szCs w:val="28"/>
          <w:shd w:val="clear" w:color="auto" w:fill="FFFFFF"/>
        </w:rPr>
        <w:t xml:space="preserve"> потенциальных осложнений со стороны сердечно-сосудистой системы в послеоперационном периоде</w:t>
      </w:r>
      <w:r w:rsidR="000B4E52" w:rsidRPr="00786D11">
        <w:rPr>
          <w:rFonts w:ascii="Times New Roman" w:hAnsi="Times New Roman" w:cs="Times New Roman"/>
          <w:color w:val="000000"/>
          <w:sz w:val="28"/>
          <w:szCs w:val="28"/>
          <w:shd w:val="clear" w:color="auto" w:fill="FFFFFF"/>
        </w:rPr>
        <w:t xml:space="preserve">, особенно у </w:t>
      </w:r>
      <w:proofErr w:type="spellStart"/>
      <w:r w:rsidR="000B4E52">
        <w:rPr>
          <w:rFonts w:ascii="Times New Roman" w:hAnsi="Times New Roman" w:cs="Times New Roman"/>
          <w:color w:val="000000"/>
          <w:sz w:val="28"/>
          <w:szCs w:val="28"/>
          <w:shd w:val="clear" w:color="auto" w:fill="FFFFFF"/>
        </w:rPr>
        <w:t>малосимптомных</w:t>
      </w:r>
      <w:proofErr w:type="spellEnd"/>
      <w:r w:rsidR="000B4E52">
        <w:rPr>
          <w:rFonts w:ascii="Times New Roman" w:hAnsi="Times New Roman" w:cs="Times New Roman"/>
          <w:color w:val="000000"/>
          <w:sz w:val="28"/>
          <w:szCs w:val="28"/>
          <w:shd w:val="clear" w:color="auto" w:fill="FFFFFF"/>
        </w:rPr>
        <w:t xml:space="preserve"> </w:t>
      </w:r>
      <w:r w:rsidR="000B4E52" w:rsidRPr="00786D11">
        <w:rPr>
          <w:rFonts w:ascii="Times New Roman" w:hAnsi="Times New Roman" w:cs="Times New Roman"/>
          <w:color w:val="000000"/>
          <w:sz w:val="28"/>
          <w:szCs w:val="28"/>
          <w:shd w:val="clear" w:color="auto" w:fill="FFFFFF"/>
        </w:rPr>
        <w:t xml:space="preserve">пациентов с сохраненной фракцией выброса </w:t>
      </w:r>
      <w:r w:rsidR="00472B38">
        <w:rPr>
          <w:rFonts w:ascii="Times New Roman" w:hAnsi="Times New Roman" w:cs="Times New Roman"/>
          <w:color w:val="000000"/>
          <w:sz w:val="28"/>
          <w:szCs w:val="28"/>
          <w:shd w:val="clear" w:color="auto" w:fill="FFFFFF"/>
        </w:rPr>
        <w:t>левого желудочка (</w:t>
      </w:r>
      <w:r w:rsidR="000B4E52" w:rsidRPr="00786D11">
        <w:rPr>
          <w:rFonts w:ascii="Times New Roman" w:hAnsi="Times New Roman" w:cs="Times New Roman"/>
          <w:color w:val="000000"/>
          <w:sz w:val="28"/>
          <w:szCs w:val="28"/>
          <w:shd w:val="clear" w:color="auto" w:fill="FFFFFF"/>
        </w:rPr>
        <w:t>ЛЖ</w:t>
      </w:r>
      <w:r w:rsidR="00472B38">
        <w:rPr>
          <w:rFonts w:ascii="Times New Roman" w:hAnsi="Times New Roman" w:cs="Times New Roman"/>
          <w:color w:val="000000"/>
          <w:sz w:val="28"/>
          <w:szCs w:val="28"/>
          <w:shd w:val="clear" w:color="auto" w:fill="FFFFFF"/>
        </w:rPr>
        <w:t>)</w:t>
      </w:r>
      <w:r w:rsidR="000B4E52" w:rsidRPr="00786D11">
        <w:rPr>
          <w:rFonts w:ascii="Times New Roman" w:hAnsi="Times New Roman" w:cs="Times New Roman"/>
          <w:color w:val="000000"/>
          <w:sz w:val="28"/>
          <w:szCs w:val="28"/>
          <w:shd w:val="clear" w:color="auto" w:fill="FFFFFF"/>
        </w:rPr>
        <w:t>, представляют собой важную клиническую проблему [2]. Диастолический стресс-тест</w:t>
      </w:r>
      <w:r w:rsidR="000B4E52">
        <w:rPr>
          <w:rFonts w:ascii="Times New Roman" w:hAnsi="Times New Roman" w:cs="Times New Roman"/>
          <w:color w:val="000000"/>
          <w:sz w:val="28"/>
          <w:szCs w:val="28"/>
          <w:shd w:val="clear" w:color="auto" w:fill="FFFFFF"/>
        </w:rPr>
        <w:t xml:space="preserve">, относительно новый вид нагрузочного тестирования, </w:t>
      </w:r>
      <w:r w:rsidR="000B4E52" w:rsidRPr="00786D11">
        <w:rPr>
          <w:rFonts w:ascii="Times New Roman" w:hAnsi="Times New Roman" w:cs="Times New Roman"/>
          <w:color w:val="000000"/>
          <w:sz w:val="28"/>
          <w:szCs w:val="28"/>
          <w:shd w:val="clear" w:color="auto" w:fill="FFFFFF"/>
        </w:rPr>
        <w:t xml:space="preserve">в настоящее время является дополнительным диагностическим инструментом, позволяющим выявить </w:t>
      </w:r>
      <w:r w:rsidR="00472B38">
        <w:rPr>
          <w:rFonts w:ascii="Times New Roman" w:hAnsi="Times New Roman" w:cs="Times New Roman"/>
          <w:color w:val="000000"/>
          <w:sz w:val="28"/>
          <w:szCs w:val="28"/>
          <w:shd w:val="clear" w:color="auto" w:fill="FFFFFF"/>
        </w:rPr>
        <w:t>сердечную недостаточность с сохраненной фракцией выброса (</w:t>
      </w:r>
      <w:proofErr w:type="spellStart"/>
      <w:r w:rsidR="000B4E52" w:rsidRPr="00786D11">
        <w:rPr>
          <w:rFonts w:ascii="Times New Roman" w:hAnsi="Times New Roman" w:cs="Times New Roman"/>
          <w:color w:val="000000"/>
          <w:sz w:val="28"/>
          <w:szCs w:val="28"/>
          <w:shd w:val="clear" w:color="auto" w:fill="FFFFFF"/>
        </w:rPr>
        <w:t>СН</w:t>
      </w:r>
      <w:r w:rsidR="000B4E52">
        <w:rPr>
          <w:rFonts w:ascii="Times New Roman" w:hAnsi="Times New Roman" w:cs="Times New Roman"/>
          <w:color w:val="000000"/>
          <w:sz w:val="28"/>
          <w:szCs w:val="28"/>
          <w:shd w:val="clear" w:color="auto" w:fill="FFFFFF"/>
        </w:rPr>
        <w:t>сФВ</w:t>
      </w:r>
      <w:proofErr w:type="spellEnd"/>
      <w:r w:rsidR="00472B38">
        <w:rPr>
          <w:rFonts w:ascii="Times New Roman" w:hAnsi="Times New Roman" w:cs="Times New Roman"/>
          <w:color w:val="000000"/>
          <w:sz w:val="28"/>
          <w:szCs w:val="28"/>
          <w:shd w:val="clear" w:color="auto" w:fill="FFFFFF"/>
        </w:rPr>
        <w:t>)</w:t>
      </w:r>
      <w:r w:rsidR="000B4E52" w:rsidRPr="00786D11">
        <w:rPr>
          <w:rFonts w:ascii="Times New Roman" w:hAnsi="Times New Roman" w:cs="Times New Roman"/>
          <w:color w:val="000000"/>
          <w:sz w:val="28"/>
          <w:szCs w:val="28"/>
          <w:shd w:val="clear" w:color="auto" w:fill="FFFFFF"/>
        </w:rPr>
        <w:t xml:space="preserve"> у пациентов </w:t>
      </w:r>
      <w:r w:rsidR="000B4E52">
        <w:rPr>
          <w:rFonts w:ascii="Times New Roman" w:hAnsi="Times New Roman" w:cs="Times New Roman"/>
          <w:color w:val="000000"/>
          <w:sz w:val="28"/>
          <w:szCs w:val="28"/>
          <w:shd w:val="clear" w:color="auto" w:fill="FFFFFF"/>
        </w:rPr>
        <w:t xml:space="preserve">с </w:t>
      </w:r>
      <w:r w:rsidR="00472B38">
        <w:rPr>
          <w:rFonts w:ascii="Times New Roman" w:hAnsi="Times New Roman" w:cs="Times New Roman"/>
          <w:color w:val="000000"/>
          <w:sz w:val="28"/>
          <w:szCs w:val="28"/>
          <w:shd w:val="clear" w:color="auto" w:fill="FFFFFF"/>
        </w:rPr>
        <w:t>фракцией выброса (</w:t>
      </w:r>
      <w:r w:rsidR="000B4E52">
        <w:rPr>
          <w:rFonts w:ascii="Times New Roman" w:hAnsi="Times New Roman" w:cs="Times New Roman"/>
          <w:color w:val="000000"/>
          <w:sz w:val="28"/>
          <w:szCs w:val="28"/>
          <w:shd w:val="clear" w:color="auto" w:fill="FFFFFF"/>
        </w:rPr>
        <w:t>ФВ</w:t>
      </w:r>
      <w:r w:rsidR="00472B38">
        <w:rPr>
          <w:rFonts w:ascii="Times New Roman" w:hAnsi="Times New Roman" w:cs="Times New Roman"/>
          <w:color w:val="000000"/>
          <w:sz w:val="28"/>
          <w:szCs w:val="28"/>
          <w:shd w:val="clear" w:color="auto" w:fill="FFFFFF"/>
        </w:rPr>
        <w:t>)</w:t>
      </w:r>
      <w:r w:rsidR="000B4E52">
        <w:rPr>
          <w:rFonts w:ascii="Times New Roman" w:hAnsi="Times New Roman" w:cs="Times New Roman"/>
          <w:color w:val="000000"/>
          <w:sz w:val="28"/>
          <w:szCs w:val="28"/>
          <w:shd w:val="clear" w:color="auto" w:fill="FFFFFF"/>
        </w:rPr>
        <w:t xml:space="preserve"> ЛЖ≥ 50%, даже при отсутствии симптомов в покое </w:t>
      </w:r>
      <w:r w:rsidR="000B4E52" w:rsidRPr="00786D11">
        <w:rPr>
          <w:rFonts w:ascii="Times New Roman" w:hAnsi="Times New Roman" w:cs="Times New Roman"/>
          <w:color w:val="000000"/>
          <w:sz w:val="28"/>
          <w:szCs w:val="28"/>
          <w:shd w:val="clear" w:color="auto" w:fill="FFFFFF"/>
        </w:rPr>
        <w:t>[3].</w:t>
      </w:r>
      <w:r w:rsidR="000B4E52">
        <w:rPr>
          <w:rFonts w:ascii="Times New Roman" w:hAnsi="Times New Roman" w:cs="Times New Roman"/>
          <w:color w:val="000000"/>
          <w:sz w:val="28"/>
          <w:szCs w:val="28"/>
          <w:shd w:val="clear" w:color="auto" w:fill="FFFFFF"/>
        </w:rPr>
        <w:t xml:space="preserve"> Перспективы рационального использования </w:t>
      </w:r>
      <w:proofErr w:type="spellStart"/>
      <w:r w:rsidR="000B4E52">
        <w:rPr>
          <w:rFonts w:ascii="Times New Roman" w:hAnsi="Times New Roman" w:cs="Times New Roman"/>
          <w:color w:val="000000"/>
          <w:sz w:val="28"/>
          <w:szCs w:val="28"/>
          <w:shd w:val="clear" w:color="auto" w:fill="FFFFFF"/>
        </w:rPr>
        <w:t>трансторакальной</w:t>
      </w:r>
      <w:proofErr w:type="spellEnd"/>
      <w:r w:rsidR="000B4E52">
        <w:rPr>
          <w:rFonts w:ascii="Times New Roman" w:hAnsi="Times New Roman" w:cs="Times New Roman"/>
          <w:color w:val="000000"/>
          <w:sz w:val="28"/>
          <w:szCs w:val="28"/>
          <w:shd w:val="clear" w:color="auto" w:fill="FFFFFF"/>
        </w:rPr>
        <w:t xml:space="preserve"> эхокардиографии покоя и диастолического стресс-теста у хирургических пациентов мы обсудим в этой статье.</w:t>
      </w:r>
    </w:p>
    <w:p w:rsidR="00EB3775" w:rsidRPr="00786D11" w:rsidRDefault="001D7DEA" w:rsidP="001D7DEA">
      <w:pPr>
        <w:spacing w:line="360" w:lineRule="auto"/>
        <w:jc w:val="both"/>
        <w:rPr>
          <w:rFonts w:ascii="Times New Roman" w:hAnsi="Times New Roman" w:cs="Times New Roman"/>
          <w:color w:val="000000"/>
          <w:sz w:val="28"/>
          <w:szCs w:val="28"/>
          <w:shd w:val="clear" w:color="auto" w:fill="FFFFFF"/>
        </w:rPr>
      </w:pPr>
      <w:r w:rsidRPr="00786D11">
        <w:rPr>
          <w:rFonts w:ascii="Times New Roman" w:hAnsi="Times New Roman" w:cs="Times New Roman"/>
          <w:color w:val="000000"/>
          <w:sz w:val="28"/>
          <w:szCs w:val="28"/>
          <w:shd w:val="clear" w:color="auto" w:fill="FFFFFF"/>
        </w:rPr>
        <w:t xml:space="preserve"> Определение критериев высокого риска </w:t>
      </w:r>
      <w:proofErr w:type="spellStart"/>
      <w:r w:rsidRPr="00786D11">
        <w:rPr>
          <w:rFonts w:ascii="Times New Roman" w:hAnsi="Times New Roman" w:cs="Times New Roman"/>
          <w:color w:val="000000"/>
          <w:sz w:val="28"/>
          <w:szCs w:val="28"/>
          <w:shd w:val="clear" w:color="auto" w:fill="FFFFFF"/>
        </w:rPr>
        <w:t>периоперационного</w:t>
      </w:r>
      <w:proofErr w:type="spellEnd"/>
      <w:r w:rsidRPr="00786D11">
        <w:rPr>
          <w:rFonts w:ascii="Times New Roman" w:hAnsi="Times New Roman" w:cs="Times New Roman"/>
          <w:color w:val="000000"/>
          <w:sz w:val="28"/>
          <w:szCs w:val="28"/>
          <w:shd w:val="clear" w:color="auto" w:fill="FFFFFF"/>
        </w:rPr>
        <w:t xml:space="preserve"> повреждения миокарда является сложной задачей, поскольку почти половина всех осложнений отмечается у пациентов, исходно не рассматриваемых как группа высокого риска или</w:t>
      </w:r>
      <w:r w:rsidR="00E62293" w:rsidRPr="00786D11">
        <w:rPr>
          <w:rFonts w:ascii="Times New Roman" w:hAnsi="Times New Roman" w:cs="Times New Roman"/>
          <w:color w:val="000000"/>
          <w:sz w:val="28"/>
          <w:szCs w:val="28"/>
          <w:shd w:val="clear" w:color="auto" w:fill="FFFFFF"/>
        </w:rPr>
        <w:t xml:space="preserve"> даже</w:t>
      </w:r>
      <w:r w:rsidRPr="00786D11">
        <w:rPr>
          <w:rFonts w:ascii="Times New Roman" w:hAnsi="Times New Roman" w:cs="Times New Roman"/>
          <w:color w:val="000000"/>
          <w:sz w:val="28"/>
          <w:szCs w:val="28"/>
          <w:shd w:val="clear" w:color="auto" w:fill="FFFFFF"/>
        </w:rPr>
        <w:t xml:space="preserve"> без диагностированных ранее заболеваний сердца</w:t>
      </w:r>
      <w:r w:rsidR="00EB6920" w:rsidRPr="00786D11">
        <w:rPr>
          <w:rFonts w:ascii="Times New Roman" w:hAnsi="Times New Roman" w:cs="Times New Roman"/>
          <w:color w:val="000000"/>
          <w:sz w:val="28"/>
          <w:szCs w:val="28"/>
          <w:shd w:val="clear" w:color="auto" w:fill="FFFFFF"/>
        </w:rPr>
        <w:t xml:space="preserve"> </w:t>
      </w:r>
      <w:r w:rsidR="00D81BF5" w:rsidRPr="00786D11">
        <w:rPr>
          <w:rFonts w:ascii="Times New Roman" w:hAnsi="Times New Roman" w:cs="Times New Roman"/>
          <w:color w:val="000000"/>
          <w:sz w:val="28"/>
          <w:szCs w:val="28"/>
          <w:shd w:val="clear" w:color="auto" w:fill="FFFFFF"/>
        </w:rPr>
        <w:t>[4]</w:t>
      </w:r>
      <w:r w:rsidRPr="00786D11">
        <w:rPr>
          <w:rFonts w:ascii="Times New Roman" w:hAnsi="Times New Roman" w:cs="Times New Roman"/>
          <w:color w:val="000000"/>
          <w:sz w:val="28"/>
          <w:szCs w:val="28"/>
          <w:shd w:val="clear" w:color="auto" w:fill="FFFFFF"/>
        </w:rPr>
        <w:t xml:space="preserve">. Современные рекомендации по оценке сердечно-сосудистого риска у хирургических пациентов традиционно основаны на исключении активных или прогрессирующих </w:t>
      </w:r>
      <w:r w:rsidR="00334CBB">
        <w:rPr>
          <w:rFonts w:ascii="Times New Roman" w:hAnsi="Times New Roman" w:cs="Times New Roman"/>
          <w:color w:val="000000"/>
          <w:sz w:val="28"/>
          <w:szCs w:val="28"/>
          <w:shd w:val="clear" w:color="auto" w:fill="FFFFFF"/>
        </w:rPr>
        <w:t>изменений структуры</w:t>
      </w:r>
      <w:r w:rsidRPr="00786D11">
        <w:rPr>
          <w:rFonts w:ascii="Times New Roman" w:hAnsi="Times New Roman" w:cs="Times New Roman"/>
          <w:color w:val="000000"/>
          <w:sz w:val="28"/>
          <w:szCs w:val="28"/>
          <w:shd w:val="clear" w:color="auto" w:fill="FFFFFF"/>
        </w:rPr>
        <w:t xml:space="preserve"> миокарда и внутрисердечных структур, определении риска самой операции, функциональных возможностей пациента и наличия </w:t>
      </w:r>
      <w:r w:rsidR="00334CBB">
        <w:rPr>
          <w:rFonts w:ascii="Times New Roman" w:hAnsi="Times New Roman" w:cs="Times New Roman"/>
          <w:color w:val="000000"/>
          <w:sz w:val="28"/>
          <w:szCs w:val="28"/>
          <w:shd w:val="clear" w:color="auto" w:fill="FFFFFF"/>
        </w:rPr>
        <w:t>сопутствующих</w:t>
      </w:r>
      <w:r w:rsidRPr="00786D11">
        <w:rPr>
          <w:rFonts w:ascii="Times New Roman" w:hAnsi="Times New Roman" w:cs="Times New Roman"/>
          <w:color w:val="000000"/>
          <w:sz w:val="28"/>
          <w:szCs w:val="28"/>
          <w:shd w:val="clear" w:color="auto" w:fill="FFFFFF"/>
        </w:rPr>
        <w:t xml:space="preserve"> факторов риска</w:t>
      </w:r>
      <w:r w:rsidR="0023669E">
        <w:rPr>
          <w:rFonts w:ascii="Times New Roman" w:hAnsi="Times New Roman" w:cs="Times New Roman"/>
          <w:color w:val="000000"/>
          <w:sz w:val="28"/>
          <w:szCs w:val="28"/>
          <w:shd w:val="clear" w:color="auto" w:fill="FFFFFF"/>
        </w:rPr>
        <w:t xml:space="preserve"> </w:t>
      </w:r>
      <w:r w:rsidR="0023669E" w:rsidRPr="0023669E">
        <w:rPr>
          <w:rFonts w:ascii="Times New Roman" w:hAnsi="Times New Roman" w:cs="Times New Roman"/>
          <w:color w:val="000000"/>
          <w:sz w:val="28"/>
          <w:szCs w:val="28"/>
          <w:shd w:val="clear" w:color="auto" w:fill="FFFFFF"/>
        </w:rPr>
        <w:t>[5]</w:t>
      </w:r>
      <w:r w:rsidRPr="00786D11">
        <w:rPr>
          <w:rFonts w:ascii="Times New Roman" w:hAnsi="Times New Roman" w:cs="Times New Roman"/>
          <w:color w:val="000000"/>
          <w:sz w:val="28"/>
          <w:szCs w:val="28"/>
          <w:shd w:val="clear" w:color="auto" w:fill="FFFFFF"/>
        </w:rPr>
        <w:t>. </w:t>
      </w:r>
      <w:bookmarkStart w:id="1" w:name="_Hlk41927623"/>
      <w:r w:rsidRPr="00786D11">
        <w:rPr>
          <w:rFonts w:ascii="Times New Roman" w:hAnsi="Times New Roman" w:cs="Times New Roman"/>
          <w:color w:val="000000"/>
          <w:sz w:val="28"/>
          <w:szCs w:val="28"/>
          <w:shd w:val="clear" w:color="auto" w:fill="FFFFFF"/>
        </w:rPr>
        <w:t xml:space="preserve"> </w:t>
      </w:r>
      <w:proofErr w:type="spellStart"/>
      <w:r w:rsidR="00AC2228" w:rsidRPr="00786D11">
        <w:rPr>
          <w:rFonts w:ascii="Times New Roman" w:hAnsi="Times New Roman" w:cs="Times New Roman"/>
          <w:sz w:val="28"/>
          <w:szCs w:val="28"/>
        </w:rPr>
        <w:t>Трансторакальная</w:t>
      </w:r>
      <w:proofErr w:type="spellEnd"/>
      <w:r w:rsidR="00AC2228" w:rsidRPr="00786D11">
        <w:rPr>
          <w:rFonts w:ascii="Times New Roman" w:hAnsi="Times New Roman" w:cs="Times New Roman"/>
          <w:sz w:val="28"/>
          <w:szCs w:val="28"/>
        </w:rPr>
        <w:t xml:space="preserve"> э</w:t>
      </w:r>
      <w:r w:rsidRPr="00786D11">
        <w:rPr>
          <w:rFonts w:ascii="Times New Roman" w:hAnsi="Times New Roman" w:cs="Times New Roman"/>
          <w:sz w:val="28"/>
          <w:szCs w:val="28"/>
        </w:rPr>
        <w:t>хокардиография рассматривается европейскими и американскими экспертами как основной диагностический метод у пациентов высокого риска [</w:t>
      </w:r>
      <w:r w:rsidR="0023669E" w:rsidRPr="0023669E">
        <w:rPr>
          <w:rFonts w:ascii="Times New Roman" w:hAnsi="Times New Roman" w:cs="Times New Roman"/>
          <w:sz w:val="28"/>
          <w:szCs w:val="28"/>
        </w:rPr>
        <w:t>5,</w:t>
      </w:r>
      <w:r w:rsidR="00D81BF5" w:rsidRPr="00786D11">
        <w:rPr>
          <w:rFonts w:ascii="Times New Roman" w:hAnsi="Times New Roman" w:cs="Times New Roman"/>
          <w:sz w:val="28"/>
          <w:szCs w:val="28"/>
        </w:rPr>
        <w:t>6</w:t>
      </w:r>
      <w:r w:rsidRPr="00786D11">
        <w:rPr>
          <w:rFonts w:ascii="Times New Roman" w:hAnsi="Times New Roman" w:cs="Times New Roman"/>
          <w:sz w:val="28"/>
          <w:szCs w:val="28"/>
        </w:rPr>
        <w:t xml:space="preserve">]. </w:t>
      </w:r>
      <w:r w:rsidR="00D81BF5" w:rsidRPr="00786D11">
        <w:rPr>
          <w:rFonts w:ascii="Times New Roman" w:hAnsi="Times New Roman" w:cs="Times New Roman"/>
          <w:color w:val="000000"/>
          <w:sz w:val="28"/>
          <w:szCs w:val="28"/>
          <w:shd w:val="clear" w:color="auto" w:fill="FFFFFF"/>
        </w:rPr>
        <w:t>Особенность</w:t>
      </w:r>
      <w:r w:rsidR="0023669E" w:rsidRPr="0023669E">
        <w:rPr>
          <w:rFonts w:ascii="Times New Roman" w:hAnsi="Times New Roman" w:cs="Times New Roman"/>
          <w:color w:val="000000"/>
          <w:sz w:val="28"/>
          <w:szCs w:val="28"/>
          <w:shd w:val="clear" w:color="auto" w:fill="FFFFFF"/>
        </w:rPr>
        <w:t xml:space="preserve"> </w:t>
      </w:r>
      <w:r w:rsidR="006B18EA" w:rsidRPr="00786D11">
        <w:rPr>
          <w:rFonts w:ascii="Times New Roman" w:hAnsi="Times New Roman" w:cs="Times New Roman"/>
          <w:color w:val="000000"/>
          <w:sz w:val="28"/>
          <w:szCs w:val="28"/>
          <w:shd w:val="clear" w:color="auto" w:fill="FFFFFF"/>
        </w:rPr>
        <w:t>протокол</w:t>
      </w:r>
      <w:r w:rsidR="00D81BF5" w:rsidRPr="00786D11">
        <w:rPr>
          <w:rFonts w:ascii="Times New Roman" w:hAnsi="Times New Roman" w:cs="Times New Roman"/>
          <w:color w:val="000000"/>
          <w:sz w:val="28"/>
          <w:szCs w:val="28"/>
          <w:shd w:val="clear" w:color="auto" w:fill="FFFFFF"/>
        </w:rPr>
        <w:t>а</w:t>
      </w:r>
      <w:r w:rsidR="006B18EA" w:rsidRPr="00786D11">
        <w:rPr>
          <w:rFonts w:ascii="Times New Roman" w:hAnsi="Times New Roman" w:cs="Times New Roman"/>
          <w:color w:val="000000"/>
          <w:sz w:val="28"/>
          <w:szCs w:val="28"/>
          <w:shd w:val="clear" w:color="auto" w:fill="FFFFFF"/>
        </w:rPr>
        <w:t xml:space="preserve"> </w:t>
      </w:r>
      <w:proofErr w:type="spellStart"/>
      <w:r w:rsidR="00AC2228" w:rsidRPr="00786D11">
        <w:rPr>
          <w:rFonts w:ascii="Times New Roman" w:hAnsi="Times New Roman" w:cs="Times New Roman"/>
          <w:color w:val="000000"/>
          <w:sz w:val="28"/>
          <w:szCs w:val="28"/>
          <w:shd w:val="clear" w:color="auto" w:fill="FFFFFF"/>
        </w:rPr>
        <w:t>эхокардиографического</w:t>
      </w:r>
      <w:proofErr w:type="spellEnd"/>
      <w:r w:rsidR="00AC2228" w:rsidRPr="00786D11">
        <w:rPr>
          <w:rFonts w:ascii="Times New Roman" w:hAnsi="Times New Roman" w:cs="Times New Roman"/>
          <w:color w:val="000000"/>
          <w:sz w:val="28"/>
          <w:szCs w:val="28"/>
          <w:shd w:val="clear" w:color="auto" w:fill="FFFFFF"/>
        </w:rPr>
        <w:t xml:space="preserve"> </w:t>
      </w:r>
      <w:r w:rsidR="006B18EA" w:rsidRPr="00786D11">
        <w:rPr>
          <w:rFonts w:ascii="Times New Roman" w:hAnsi="Times New Roman" w:cs="Times New Roman"/>
          <w:color w:val="000000"/>
          <w:sz w:val="28"/>
          <w:szCs w:val="28"/>
          <w:shd w:val="clear" w:color="auto" w:fill="FFFFFF"/>
        </w:rPr>
        <w:t>обследования</w:t>
      </w:r>
      <w:r w:rsidR="00D81BF5" w:rsidRPr="00786D11">
        <w:rPr>
          <w:rFonts w:ascii="Times New Roman" w:hAnsi="Times New Roman" w:cs="Times New Roman"/>
          <w:color w:val="000000"/>
          <w:sz w:val="28"/>
          <w:szCs w:val="28"/>
          <w:shd w:val="clear" w:color="auto" w:fill="FFFFFF"/>
        </w:rPr>
        <w:t xml:space="preserve"> </w:t>
      </w:r>
      <w:r w:rsidR="0023669E">
        <w:rPr>
          <w:rFonts w:ascii="Times New Roman" w:hAnsi="Times New Roman" w:cs="Times New Roman"/>
          <w:color w:val="000000"/>
          <w:sz w:val="28"/>
          <w:szCs w:val="28"/>
          <w:shd w:val="clear" w:color="auto" w:fill="FFFFFF"/>
        </w:rPr>
        <w:t xml:space="preserve">у пациентов перед плановым внесердечным хирургическим вмешательством </w:t>
      </w:r>
      <w:r w:rsidR="00D81BF5" w:rsidRPr="00786D11">
        <w:rPr>
          <w:rFonts w:ascii="Times New Roman" w:hAnsi="Times New Roman" w:cs="Times New Roman"/>
          <w:color w:val="000000"/>
          <w:sz w:val="28"/>
          <w:szCs w:val="28"/>
          <w:shd w:val="clear" w:color="auto" w:fill="FFFFFF"/>
        </w:rPr>
        <w:t>заключается в том,</w:t>
      </w:r>
      <w:r w:rsidR="0023669E" w:rsidRPr="0023669E">
        <w:rPr>
          <w:rFonts w:ascii="Times New Roman" w:hAnsi="Times New Roman" w:cs="Times New Roman"/>
          <w:color w:val="000000"/>
          <w:sz w:val="28"/>
          <w:szCs w:val="28"/>
          <w:shd w:val="clear" w:color="auto" w:fill="FFFFFF"/>
        </w:rPr>
        <w:t xml:space="preserve"> </w:t>
      </w:r>
      <w:r w:rsidR="00D81BF5" w:rsidRPr="00786D11">
        <w:rPr>
          <w:rFonts w:ascii="Times New Roman" w:hAnsi="Times New Roman" w:cs="Times New Roman"/>
          <w:color w:val="000000"/>
          <w:sz w:val="28"/>
          <w:szCs w:val="28"/>
          <w:shd w:val="clear" w:color="auto" w:fill="FFFFFF"/>
        </w:rPr>
        <w:t>что</w:t>
      </w:r>
      <w:r w:rsidR="006B18EA" w:rsidRPr="00786D11">
        <w:rPr>
          <w:rFonts w:ascii="Times New Roman" w:hAnsi="Times New Roman" w:cs="Times New Roman"/>
          <w:color w:val="000000"/>
          <w:sz w:val="28"/>
          <w:szCs w:val="28"/>
          <w:shd w:val="clear" w:color="auto" w:fill="FFFFFF"/>
        </w:rPr>
        <w:t xml:space="preserve"> это не скрининговый подход</w:t>
      </w:r>
      <w:r w:rsidR="00AC2228" w:rsidRPr="00786D11">
        <w:rPr>
          <w:rFonts w:ascii="Times New Roman" w:hAnsi="Times New Roman" w:cs="Times New Roman"/>
          <w:color w:val="000000"/>
          <w:sz w:val="28"/>
          <w:szCs w:val="28"/>
          <w:shd w:val="clear" w:color="auto" w:fill="FFFFFF"/>
        </w:rPr>
        <w:t xml:space="preserve"> к рутинной</w:t>
      </w:r>
      <w:r w:rsidR="0023669E">
        <w:rPr>
          <w:rFonts w:ascii="Times New Roman" w:hAnsi="Times New Roman" w:cs="Times New Roman"/>
          <w:color w:val="000000"/>
          <w:sz w:val="28"/>
          <w:szCs w:val="28"/>
          <w:shd w:val="clear" w:color="auto" w:fill="FFFFFF"/>
        </w:rPr>
        <w:t xml:space="preserve"> ультразвуковой</w:t>
      </w:r>
      <w:r w:rsidR="00AC2228" w:rsidRPr="00786D11">
        <w:rPr>
          <w:rFonts w:ascii="Times New Roman" w:hAnsi="Times New Roman" w:cs="Times New Roman"/>
          <w:color w:val="000000"/>
          <w:sz w:val="28"/>
          <w:szCs w:val="28"/>
          <w:shd w:val="clear" w:color="auto" w:fill="FFFFFF"/>
        </w:rPr>
        <w:t xml:space="preserve"> оценке всех показателей</w:t>
      </w:r>
      <w:r w:rsidR="006B18EA" w:rsidRPr="00786D11">
        <w:rPr>
          <w:rFonts w:ascii="Times New Roman" w:hAnsi="Times New Roman" w:cs="Times New Roman"/>
          <w:color w:val="000000"/>
          <w:sz w:val="28"/>
          <w:szCs w:val="28"/>
          <w:shd w:val="clear" w:color="auto" w:fill="FFFFFF"/>
        </w:rPr>
        <w:t xml:space="preserve">. Это прицельное углубленное исследование, направленное на выявление потенциальных </w:t>
      </w:r>
      <w:proofErr w:type="spellStart"/>
      <w:r w:rsidR="0023669E">
        <w:rPr>
          <w:rFonts w:ascii="Times New Roman" w:hAnsi="Times New Roman" w:cs="Times New Roman"/>
          <w:color w:val="000000"/>
          <w:sz w:val="28"/>
          <w:szCs w:val="28"/>
          <w:shd w:val="clear" w:color="auto" w:fill="FFFFFF"/>
        </w:rPr>
        <w:t>эхокардиографических</w:t>
      </w:r>
      <w:proofErr w:type="spellEnd"/>
      <w:r w:rsidR="0023669E">
        <w:rPr>
          <w:rFonts w:ascii="Times New Roman" w:hAnsi="Times New Roman" w:cs="Times New Roman"/>
          <w:color w:val="000000"/>
          <w:sz w:val="28"/>
          <w:szCs w:val="28"/>
          <w:shd w:val="clear" w:color="auto" w:fill="FFFFFF"/>
        </w:rPr>
        <w:t xml:space="preserve"> маркеров возможного риска</w:t>
      </w:r>
      <w:r w:rsidR="006B18EA" w:rsidRPr="00786D11">
        <w:rPr>
          <w:rFonts w:ascii="Times New Roman" w:hAnsi="Times New Roman" w:cs="Times New Roman"/>
          <w:color w:val="000000"/>
          <w:sz w:val="28"/>
          <w:szCs w:val="28"/>
          <w:shd w:val="clear" w:color="auto" w:fill="FFFFFF"/>
        </w:rPr>
        <w:t xml:space="preserve"> развития </w:t>
      </w:r>
      <w:r w:rsidR="006B18EA" w:rsidRPr="00786D11">
        <w:rPr>
          <w:rFonts w:ascii="Times New Roman" w:hAnsi="Times New Roman" w:cs="Times New Roman"/>
          <w:color w:val="000000"/>
          <w:sz w:val="28"/>
          <w:szCs w:val="28"/>
          <w:shd w:val="clear" w:color="auto" w:fill="FFFFFF"/>
        </w:rPr>
        <w:lastRenderedPageBreak/>
        <w:t xml:space="preserve">осложнений в условиях большой операции, ассоциированной с </w:t>
      </w:r>
      <w:proofErr w:type="spellStart"/>
      <w:r w:rsidR="006B18EA" w:rsidRPr="00786D11">
        <w:rPr>
          <w:rFonts w:ascii="Times New Roman" w:hAnsi="Times New Roman" w:cs="Times New Roman"/>
          <w:color w:val="000000"/>
          <w:sz w:val="28"/>
          <w:szCs w:val="28"/>
          <w:shd w:val="clear" w:color="auto" w:fill="FFFFFF"/>
        </w:rPr>
        <w:t>эндотрахеальной</w:t>
      </w:r>
      <w:proofErr w:type="spellEnd"/>
      <w:r w:rsidR="006B18EA" w:rsidRPr="00786D11">
        <w:rPr>
          <w:rFonts w:ascii="Times New Roman" w:hAnsi="Times New Roman" w:cs="Times New Roman"/>
          <w:color w:val="000000"/>
          <w:sz w:val="28"/>
          <w:szCs w:val="28"/>
          <w:shd w:val="clear" w:color="auto" w:fill="FFFFFF"/>
        </w:rPr>
        <w:t xml:space="preserve"> анестезией, активацией симпатоадреналовой системы, активной внутривенной инфузией в рамках восполнения </w:t>
      </w:r>
      <w:r w:rsidR="00472B38">
        <w:rPr>
          <w:rFonts w:ascii="Times New Roman" w:hAnsi="Times New Roman" w:cs="Times New Roman"/>
          <w:color w:val="000000"/>
          <w:sz w:val="28"/>
          <w:szCs w:val="28"/>
          <w:shd w:val="clear" w:color="auto" w:fill="FFFFFF"/>
        </w:rPr>
        <w:t>объема циркулирующей крови</w:t>
      </w:r>
      <w:r w:rsidR="006B18EA" w:rsidRPr="00786D11">
        <w:rPr>
          <w:rFonts w:ascii="Times New Roman" w:hAnsi="Times New Roman" w:cs="Times New Roman"/>
          <w:color w:val="000000"/>
          <w:sz w:val="28"/>
          <w:szCs w:val="28"/>
          <w:shd w:val="clear" w:color="auto" w:fill="FFFFFF"/>
        </w:rPr>
        <w:t xml:space="preserve"> при кровопотере, синдромом системного воспалительного ответа и т.д. </w:t>
      </w:r>
      <w:r w:rsidR="0023669E">
        <w:rPr>
          <w:rFonts w:ascii="Times New Roman" w:hAnsi="Times New Roman" w:cs="Times New Roman"/>
          <w:color w:val="000000"/>
          <w:sz w:val="28"/>
          <w:szCs w:val="28"/>
          <w:shd w:val="clear" w:color="auto" w:fill="FFFFFF"/>
        </w:rPr>
        <w:t>Поэтому</w:t>
      </w:r>
      <w:r w:rsidR="006B18EA" w:rsidRPr="00786D11">
        <w:rPr>
          <w:rFonts w:ascii="Times New Roman" w:hAnsi="Times New Roman" w:cs="Times New Roman"/>
          <w:color w:val="000000"/>
          <w:sz w:val="28"/>
          <w:szCs w:val="28"/>
          <w:shd w:val="clear" w:color="auto" w:fill="FFFFFF"/>
        </w:rPr>
        <w:t xml:space="preserve">, протокол </w:t>
      </w:r>
      <w:proofErr w:type="spellStart"/>
      <w:r w:rsidR="006B18EA" w:rsidRPr="00786D11">
        <w:rPr>
          <w:rFonts w:ascii="Times New Roman" w:hAnsi="Times New Roman" w:cs="Times New Roman"/>
          <w:color w:val="000000"/>
          <w:sz w:val="28"/>
          <w:szCs w:val="28"/>
          <w:shd w:val="clear" w:color="auto" w:fill="FFFFFF"/>
        </w:rPr>
        <w:t>эхокардиографического</w:t>
      </w:r>
      <w:proofErr w:type="spellEnd"/>
      <w:r w:rsidR="0023669E" w:rsidRPr="0023669E">
        <w:rPr>
          <w:rFonts w:ascii="Times New Roman" w:hAnsi="Times New Roman" w:cs="Times New Roman"/>
          <w:color w:val="000000"/>
          <w:sz w:val="28"/>
          <w:szCs w:val="28"/>
          <w:shd w:val="clear" w:color="auto" w:fill="FFFFFF"/>
        </w:rPr>
        <w:t xml:space="preserve"> </w:t>
      </w:r>
      <w:r w:rsidR="0023669E" w:rsidRPr="00786D11">
        <w:rPr>
          <w:rFonts w:ascii="Times New Roman" w:hAnsi="Times New Roman" w:cs="Times New Roman"/>
          <w:color w:val="000000"/>
          <w:sz w:val="28"/>
          <w:szCs w:val="28"/>
          <w:shd w:val="clear" w:color="auto" w:fill="FFFFFF"/>
        </w:rPr>
        <w:t>исследования</w:t>
      </w:r>
      <w:r w:rsidR="0023669E">
        <w:rPr>
          <w:rFonts w:ascii="Times New Roman" w:hAnsi="Times New Roman" w:cs="Times New Roman"/>
          <w:color w:val="000000"/>
          <w:sz w:val="28"/>
          <w:szCs w:val="28"/>
          <w:shd w:val="clear" w:color="auto" w:fill="FFFFFF"/>
        </w:rPr>
        <w:t xml:space="preserve"> у пациентов перед внесердечным хирургическим вмешательством высокого риска</w:t>
      </w:r>
      <w:r w:rsidR="006B18EA" w:rsidRPr="00786D11">
        <w:rPr>
          <w:rFonts w:ascii="Times New Roman" w:hAnsi="Times New Roman" w:cs="Times New Roman"/>
          <w:color w:val="000000"/>
          <w:sz w:val="28"/>
          <w:szCs w:val="28"/>
          <w:shd w:val="clear" w:color="auto" w:fill="FFFFFF"/>
        </w:rPr>
        <w:t xml:space="preserve"> должен максимально подробно отражать параметры гемодинамики, особенно у ранее необследованных пациентов</w:t>
      </w:r>
      <w:r w:rsidR="00AC2228" w:rsidRPr="00786D11">
        <w:rPr>
          <w:rFonts w:ascii="Times New Roman" w:hAnsi="Times New Roman" w:cs="Times New Roman"/>
          <w:color w:val="000000"/>
          <w:sz w:val="28"/>
          <w:szCs w:val="28"/>
          <w:shd w:val="clear" w:color="auto" w:fill="FFFFFF"/>
        </w:rPr>
        <w:t xml:space="preserve">, пациентов старшей возрастной группы, пациентов с </w:t>
      </w:r>
      <w:proofErr w:type="spellStart"/>
      <w:r w:rsidR="00AC2228" w:rsidRPr="00786D11">
        <w:rPr>
          <w:rFonts w:ascii="Times New Roman" w:hAnsi="Times New Roman" w:cs="Times New Roman"/>
          <w:color w:val="000000"/>
          <w:sz w:val="28"/>
          <w:szCs w:val="28"/>
          <w:shd w:val="clear" w:color="auto" w:fill="FFFFFF"/>
        </w:rPr>
        <w:t>коморбидной</w:t>
      </w:r>
      <w:proofErr w:type="spellEnd"/>
      <w:r w:rsidR="00AC2228" w:rsidRPr="00786D11">
        <w:rPr>
          <w:rFonts w:ascii="Times New Roman" w:hAnsi="Times New Roman" w:cs="Times New Roman"/>
          <w:color w:val="000000"/>
          <w:sz w:val="28"/>
          <w:szCs w:val="28"/>
          <w:shd w:val="clear" w:color="auto" w:fill="FFFFFF"/>
        </w:rPr>
        <w:t xml:space="preserve"> патологией</w:t>
      </w:r>
      <w:r w:rsidR="006B18EA" w:rsidRPr="00786D11">
        <w:rPr>
          <w:rFonts w:ascii="Times New Roman" w:hAnsi="Times New Roman" w:cs="Times New Roman"/>
          <w:color w:val="000000"/>
          <w:sz w:val="28"/>
          <w:szCs w:val="28"/>
          <w:shd w:val="clear" w:color="auto" w:fill="FFFFFF"/>
        </w:rPr>
        <w:t xml:space="preserve">. </w:t>
      </w:r>
      <w:r w:rsidRPr="00786D11">
        <w:rPr>
          <w:rFonts w:ascii="Times New Roman" w:hAnsi="Times New Roman" w:cs="Times New Roman"/>
          <w:color w:val="000000"/>
          <w:sz w:val="28"/>
          <w:szCs w:val="28"/>
          <w:shd w:val="clear" w:color="auto" w:fill="FFFFFF"/>
        </w:rPr>
        <w:t>Текущие рекомендации регламентируют</w:t>
      </w:r>
      <w:r w:rsidR="00EB3775" w:rsidRPr="00786D11">
        <w:rPr>
          <w:rFonts w:ascii="Times New Roman" w:hAnsi="Times New Roman" w:cs="Times New Roman"/>
          <w:color w:val="000000"/>
          <w:sz w:val="28"/>
          <w:szCs w:val="28"/>
          <w:shd w:val="clear" w:color="auto" w:fill="FFFFFF"/>
        </w:rPr>
        <w:t xml:space="preserve"> обязательное</w:t>
      </w:r>
      <w:r w:rsidRPr="00786D11">
        <w:rPr>
          <w:rFonts w:ascii="Times New Roman" w:hAnsi="Times New Roman" w:cs="Times New Roman"/>
          <w:color w:val="000000"/>
          <w:sz w:val="28"/>
          <w:szCs w:val="28"/>
          <w:shd w:val="clear" w:color="auto" w:fill="FFFFFF"/>
        </w:rPr>
        <w:t xml:space="preserve"> проведение предоперационн</w:t>
      </w:r>
      <w:r w:rsidR="00EB3775" w:rsidRPr="00786D11">
        <w:rPr>
          <w:rFonts w:ascii="Times New Roman" w:hAnsi="Times New Roman" w:cs="Times New Roman"/>
          <w:color w:val="000000"/>
          <w:sz w:val="28"/>
          <w:szCs w:val="28"/>
          <w:shd w:val="clear" w:color="auto" w:fill="FFFFFF"/>
        </w:rPr>
        <w:t xml:space="preserve">ой </w:t>
      </w:r>
      <w:proofErr w:type="spellStart"/>
      <w:r w:rsidR="00EB3775" w:rsidRPr="00786D11">
        <w:rPr>
          <w:rFonts w:ascii="Times New Roman" w:hAnsi="Times New Roman" w:cs="Times New Roman"/>
          <w:color w:val="000000"/>
          <w:sz w:val="28"/>
          <w:szCs w:val="28"/>
          <w:shd w:val="clear" w:color="auto" w:fill="FFFFFF"/>
        </w:rPr>
        <w:t>трансторакальной</w:t>
      </w:r>
      <w:proofErr w:type="spellEnd"/>
      <w:r w:rsidRPr="00786D11">
        <w:rPr>
          <w:rFonts w:ascii="Times New Roman" w:hAnsi="Times New Roman" w:cs="Times New Roman"/>
          <w:color w:val="000000"/>
          <w:sz w:val="28"/>
          <w:szCs w:val="28"/>
          <w:shd w:val="clear" w:color="auto" w:fill="FFFFFF"/>
        </w:rPr>
        <w:t xml:space="preserve"> эхокардиографии у </w:t>
      </w:r>
      <w:r w:rsidR="00EB3775" w:rsidRPr="00786D11">
        <w:rPr>
          <w:rFonts w:ascii="Times New Roman" w:hAnsi="Times New Roman" w:cs="Times New Roman"/>
          <w:color w:val="000000"/>
          <w:sz w:val="28"/>
          <w:szCs w:val="28"/>
          <w:shd w:val="clear" w:color="auto" w:fill="FFFFFF"/>
        </w:rPr>
        <w:t xml:space="preserve">следующих категорий </w:t>
      </w:r>
      <w:r w:rsidR="006B18EA" w:rsidRPr="00786D11">
        <w:rPr>
          <w:rFonts w:ascii="Times New Roman" w:hAnsi="Times New Roman" w:cs="Times New Roman"/>
          <w:color w:val="000000"/>
          <w:sz w:val="28"/>
          <w:szCs w:val="28"/>
          <w:shd w:val="clear" w:color="auto" w:fill="FFFFFF"/>
        </w:rPr>
        <w:t>плановых хирургических больных</w:t>
      </w:r>
      <w:r w:rsidR="00EB3775" w:rsidRPr="00786D11">
        <w:rPr>
          <w:rFonts w:ascii="Times New Roman" w:hAnsi="Times New Roman" w:cs="Times New Roman"/>
          <w:color w:val="000000"/>
          <w:sz w:val="28"/>
          <w:szCs w:val="28"/>
          <w:shd w:val="clear" w:color="auto" w:fill="FFFFFF"/>
        </w:rPr>
        <w:t>:</w:t>
      </w:r>
    </w:p>
    <w:p w:rsidR="00EB3775" w:rsidRPr="00786D11" w:rsidRDefault="001D7DEA" w:rsidP="00EB3775">
      <w:pPr>
        <w:pStyle w:val="a5"/>
        <w:numPr>
          <w:ilvl w:val="0"/>
          <w:numId w:val="1"/>
        </w:numPr>
        <w:spacing w:line="360" w:lineRule="auto"/>
        <w:jc w:val="both"/>
        <w:rPr>
          <w:rFonts w:ascii="Times New Roman" w:hAnsi="Times New Roman" w:cs="Times New Roman"/>
          <w:sz w:val="28"/>
          <w:szCs w:val="28"/>
        </w:rPr>
      </w:pPr>
      <w:r w:rsidRPr="00786D11">
        <w:rPr>
          <w:rFonts w:ascii="Times New Roman" w:hAnsi="Times New Roman" w:cs="Times New Roman"/>
          <w:color w:val="000000"/>
          <w:sz w:val="28"/>
          <w:szCs w:val="28"/>
          <w:shd w:val="clear" w:color="auto" w:fill="FFFFFF"/>
        </w:rPr>
        <w:t>с одышкой неизвестного происхожден</w:t>
      </w:r>
      <w:r w:rsidRPr="00786D11">
        <w:rPr>
          <w:rFonts w:ascii="Times New Roman" w:hAnsi="Times New Roman" w:cs="Times New Roman"/>
          <w:sz w:val="28"/>
          <w:szCs w:val="28"/>
        </w:rPr>
        <w:t>ия или недавним усилением симптомов сердечной недостаточности</w:t>
      </w:r>
      <w:r w:rsidR="00EB3775" w:rsidRPr="00786D11">
        <w:rPr>
          <w:rFonts w:ascii="Times New Roman" w:hAnsi="Times New Roman" w:cs="Times New Roman"/>
          <w:sz w:val="28"/>
          <w:szCs w:val="28"/>
        </w:rPr>
        <w:t>, или прогрессирующего снижения толерантности к физической нагрузке;</w:t>
      </w:r>
    </w:p>
    <w:p w:rsidR="00EB3775" w:rsidRPr="00786D11" w:rsidRDefault="001D7DEA" w:rsidP="00EB3775">
      <w:pPr>
        <w:pStyle w:val="a5"/>
        <w:numPr>
          <w:ilvl w:val="0"/>
          <w:numId w:val="1"/>
        </w:numPr>
        <w:spacing w:line="360" w:lineRule="auto"/>
        <w:jc w:val="both"/>
        <w:rPr>
          <w:rFonts w:ascii="Times New Roman" w:hAnsi="Times New Roman" w:cs="Times New Roman"/>
          <w:sz w:val="28"/>
          <w:szCs w:val="28"/>
        </w:rPr>
      </w:pPr>
      <w:r w:rsidRPr="00786D11">
        <w:rPr>
          <w:rFonts w:ascii="Times New Roman" w:hAnsi="Times New Roman" w:cs="Times New Roman"/>
          <w:sz w:val="28"/>
          <w:szCs w:val="28"/>
        </w:rPr>
        <w:t>с целью оценки клапанного аппарата у пациентов с шумами различных градаций</w:t>
      </w:r>
      <w:r w:rsidR="00EB3775" w:rsidRPr="00786D11">
        <w:rPr>
          <w:rFonts w:ascii="Times New Roman" w:hAnsi="Times New Roman" w:cs="Times New Roman"/>
          <w:sz w:val="28"/>
          <w:szCs w:val="28"/>
        </w:rPr>
        <w:t>;</w:t>
      </w:r>
    </w:p>
    <w:p w:rsidR="00EB3775" w:rsidRPr="00786D11" w:rsidRDefault="001D7DEA" w:rsidP="00EB3775">
      <w:pPr>
        <w:pStyle w:val="a5"/>
        <w:numPr>
          <w:ilvl w:val="0"/>
          <w:numId w:val="1"/>
        </w:numPr>
        <w:spacing w:line="360" w:lineRule="auto"/>
        <w:jc w:val="both"/>
        <w:rPr>
          <w:rFonts w:ascii="Times New Roman" w:hAnsi="Times New Roman" w:cs="Times New Roman"/>
          <w:sz w:val="28"/>
          <w:szCs w:val="28"/>
        </w:rPr>
      </w:pPr>
      <w:r w:rsidRPr="00786D11">
        <w:rPr>
          <w:rFonts w:ascii="Times New Roman" w:hAnsi="Times New Roman" w:cs="Times New Roman"/>
          <w:sz w:val="28"/>
          <w:szCs w:val="28"/>
        </w:rPr>
        <w:t xml:space="preserve"> </w:t>
      </w:r>
      <w:r w:rsidR="00EB3775" w:rsidRPr="00786D11">
        <w:rPr>
          <w:rFonts w:ascii="Times New Roman" w:hAnsi="Times New Roman" w:cs="Times New Roman"/>
          <w:sz w:val="28"/>
          <w:szCs w:val="28"/>
        </w:rPr>
        <w:t xml:space="preserve">у пациентов после открытых, малоинвазивных и </w:t>
      </w:r>
      <w:proofErr w:type="spellStart"/>
      <w:r w:rsidR="00EB3775" w:rsidRPr="00786D11">
        <w:rPr>
          <w:rFonts w:ascii="Times New Roman" w:hAnsi="Times New Roman" w:cs="Times New Roman"/>
          <w:sz w:val="28"/>
          <w:szCs w:val="28"/>
        </w:rPr>
        <w:t>рентгенэндоваскулярных</w:t>
      </w:r>
      <w:proofErr w:type="spellEnd"/>
      <w:r w:rsidR="00EB3775" w:rsidRPr="00786D11">
        <w:rPr>
          <w:rFonts w:ascii="Times New Roman" w:hAnsi="Times New Roman" w:cs="Times New Roman"/>
          <w:sz w:val="28"/>
          <w:szCs w:val="28"/>
        </w:rPr>
        <w:t xml:space="preserve"> вмешательств на сердце</w:t>
      </w:r>
      <w:r w:rsidRPr="00786D11">
        <w:rPr>
          <w:rFonts w:ascii="Times New Roman" w:hAnsi="Times New Roman" w:cs="Times New Roman"/>
          <w:sz w:val="28"/>
          <w:szCs w:val="28"/>
        </w:rPr>
        <w:t xml:space="preserve"> [</w:t>
      </w:r>
      <w:r w:rsidR="00D81BF5" w:rsidRPr="00786D11">
        <w:rPr>
          <w:rFonts w:ascii="Times New Roman" w:hAnsi="Times New Roman" w:cs="Times New Roman"/>
          <w:sz w:val="28"/>
          <w:szCs w:val="28"/>
        </w:rPr>
        <w:t>5</w:t>
      </w:r>
      <w:r w:rsidRPr="00786D11">
        <w:rPr>
          <w:rFonts w:ascii="Times New Roman" w:hAnsi="Times New Roman" w:cs="Times New Roman"/>
          <w:sz w:val="28"/>
          <w:szCs w:val="28"/>
        </w:rPr>
        <w:t>,</w:t>
      </w:r>
      <w:r w:rsidR="00D81BF5" w:rsidRPr="00786D11">
        <w:rPr>
          <w:rFonts w:ascii="Times New Roman" w:hAnsi="Times New Roman" w:cs="Times New Roman"/>
          <w:sz w:val="28"/>
          <w:szCs w:val="28"/>
        </w:rPr>
        <w:t>6</w:t>
      </w:r>
      <w:r w:rsidRPr="00786D11">
        <w:rPr>
          <w:rFonts w:ascii="Times New Roman" w:hAnsi="Times New Roman" w:cs="Times New Roman"/>
          <w:sz w:val="28"/>
          <w:szCs w:val="28"/>
        </w:rPr>
        <w:t>].</w:t>
      </w:r>
    </w:p>
    <w:p w:rsidR="00186E8A" w:rsidRPr="00786D11" w:rsidRDefault="00EB3775" w:rsidP="00186E8A">
      <w:pPr>
        <w:spacing w:line="360" w:lineRule="auto"/>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 xml:space="preserve">Также эхокардиография рекомендована в качестве метода выбора для оценки риска </w:t>
      </w:r>
      <w:proofErr w:type="spellStart"/>
      <w:r w:rsidRPr="00786D11">
        <w:rPr>
          <w:rFonts w:ascii="Times New Roman" w:eastAsia="Times New Roman" w:hAnsi="Times New Roman" w:cs="Times New Roman"/>
          <w:color w:val="000000"/>
          <w:sz w:val="28"/>
          <w:szCs w:val="28"/>
          <w:lang w:eastAsia="ru-RU"/>
        </w:rPr>
        <w:t>периоперационных</w:t>
      </w:r>
      <w:proofErr w:type="spellEnd"/>
      <w:r w:rsidRPr="00786D11">
        <w:rPr>
          <w:rFonts w:ascii="Times New Roman" w:eastAsia="Times New Roman" w:hAnsi="Times New Roman" w:cs="Times New Roman"/>
          <w:color w:val="000000"/>
          <w:sz w:val="28"/>
          <w:szCs w:val="28"/>
          <w:lang w:eastAsia="ru-RU"/>
        </w:rPr>
        <w:t xml:space="preserve"> осложнений у лиц с исходным средним и высоким риском сердечно-сосудистых </w:t>
      </w:r>
      <w:proofErr w:type="spellStart"/>
      <w:r w:rsidRPr="00786D11">
        <w:rPr>
          <w:rFonts w:ascii="Times New Roman" w:eastAsia="Times New Roman" w:hAnsi="Times New Roman" w:cs="Times New Roman"/>
          <w:color w:val="000000"/>
          <w:sz w:val="28"/>
          <w:szCs w:val="28"/>
          <w:lang w:eastAsia="ru-RU"/>
        </w:rPr>
        <w:t>периоперационных</w:t>
      </w:r>
      <w:proofErr w:type="spellEnd"/>
      <w:r w:rsidRPr="00786D11">
        <w:rPr>
          <w:rFonts w:ascii="Times New Roman" w:eastAsia="Times New Roman" w:hAnsi="Times New Roman" w:cs="Times New Roman"/>
          <w:color w:val="000000"/>
          <w:sz w:val="28"/>
          <w:szCs w:val="28"/>
          <w:lang w:eastAsia="ru-RU"/>
        </w:rPr>
        <w:t xml:space="preserve"> осложнений при вмешательствах высокого риска</w:t>
      </w:r>
      <w:r w:rsidR="00D81BF5" w:rsidRPr="00786D11">
        <w:rPr>
          <w:rFonts w:ascii="Times New Roman" w:eastAsia="Times New Roman" w:hAnsi="Times New Roman" w:cs="Times New Roman"/>
          <w:color w:val="000000"/>
          <w:sz w:val="28"/>
          <w:szCs w:val="28"/>
          <w:lang w:eastAsia="ru-RU"/>
        </w:rPr>
        <w:t xml:space="preserve"> </w:t>
      </w:r>
      <w:r w:rsidR="00737658" w:rsidRPr="00786D11">
        <w:rPr>
          <w:rFonts w:ascii="Times New Roman" w:eastAsia="Times New Roman" w:hAnsi="Times New Roman" w:cs="Times New Roman"/>
          <w:color w:val="000000"/>
          <w:sz w:val="28"/>
          <w:szCs w:val="28"/>
          <w:lang w:eastAsia="ru-RU"/>
        </w:rPr>
        <w:t>[</w:t>
      </w:r>
      <w:r w:rsidR="00D81BF5" w:rsidRPr="00786D11">
        <w:rPr>
          <w:rFonts w:ascii="Times New Roman" w:eastAsia="Times New Roman" w:hAnsi="Times New Roman" w:cs="Times New Roman"/>
          <w:color w:val="000000"/>
          <w:sz w:val="28"/>
          <w:szCs w:val="28"/>
          <w:lang w:eastAsia="ru-RU"/>
        </w:rPr>
        <w:t>7</w:t>
      </w:r>
      <w:r w:rsidR="00737658" w:rsidRPr="00786D11">
        <w:rPr>
          <w:rFonts w:ascii="Times New Roman" w:eastAsia="Times New Roman" w:hAnsi="Times New Roman" w:cs="Times New Roman"/>
          <w:color w:val="000000"/>
          <w:sz w:val="28"/>
          <w:szCs w:val="28"/>
          <w:lang w:eastAsia="ru-RU"/>
        </w:rPr>
        <w:t>].</w:t>
      </w:r>
      <w:r w:rsidRPr="00786D11">
        <w:rPr>
          <w:rFonts w:ascii="Times New Roman" w:eastAsia="Times New Roman" w:hAnsi="Times New Roman" w:cs="Times New Roman"/>
          <w:color w:val="000000"/>
          <w:sz w:val="28"/>
          <w:szCs w:val="28"/>
          <w:lang w:eastAsia="ru-RU"/>
        </w:rPr>
        <w:t xml:space="preserve"> </w:t>
      </w:r>
      <w:r w:rsidR="0023669E">
        <w:rPr>
          <w:rFonts w:ascii="Times New Roman" w:eastAsia="Times New Roman" w:hAnsi="Times New Roman" w:cs="Times New Roman"/>
          <w:color w:val="000000"/>
          <w:sz w:val="28"/>
          <w:szCs w:val="28"/>
          <w:lang w:eastAsia="ru-RU"/>
        </w:rPr>
        <w:t xml:space="preserve">При </w:t>
      </w:r>
      <w:proofErr w:type="spellStart"/>
      <w:r w:rsidR="0023669E">
        <w:rPr>
          <w:rFonts w:ascii="Times New Roman" w:eastAsia="Times New Roman" w:hAnsi="Times New Roman" w:cs="Times New Roman"/>
          <w:color w:val="000000"/>
          <w:sz w:val="28"/>
          <w:szCs w:val="28"/>
          <w:lang w:eastAsia="ru-RU"/>
        </w:rPr>
        <w:t>трансторакальном</w:t>
      </w:r>
      <w:proofErr w:type="spellEnd"/>
      <w:r w:rsidR="0023669E">
        <w:rPr>
          <w:rFonts w:ascii="Times New Roman" w:eastAsia="Times New Roman" w:hAnsi="Times New Roman" w:cs="Times New Roman"/>
          <w:color w:val="000000"/>
          <w:sz w:val="28"/>
          <w:szCs w:val="28"/>
          <w:lang w:eastAsia="ru-RU"/>
        </w:rPr>
        <w:t xml:space="preserve"> ультразвуковом исследовании можно получить</w:t>
      </w:r>
      <w:r w:rsidR="00E62293" w:rsidRPr="00786D11">
        <w:rPr>
          <w:rFonts w:ascii="Times New Roman" w:eastAsia="Times New Roman" w:hAnsi="Times New Roman" w:cs="Times New Roman"/>
          <w:color w:val="000000"/>
          <w:sz w:val="28"/>
          <w:szCs w:val="28"/>
          <w:lang w:eastAsia="ru-RU"/>
        </w:rPr>
        <w:t xml:space="preserve"> </w:t>
      </w:r>
      <w:r w:rsidR="0023669E">
        <w:rPr>
          <w:rFonts w:ascii="Times New Roman" w:eastAsia="Times New Roman" w:hAnsi="Times New Roman" w:cs="Times New Roman"/>
          <w:color w:val="000000"/>
          <w:sz w:val="28"/>
          <w:szCs w:val="28"/>
          <w:lang w:eastAsia="ru-RU"/>
        </w:rPr>
        <w:t xml:space="preserve">полную </w:t>
      </w:r>
      <w:r w:rsidR="00E62293" w:rsidRPr="00786D11">
        <w:rPr>
          <w:rFonts w:ascii="Times New Roman" w:eastAsia="Times New Roman" w:hAnsi="Times New Roman" w:cs="Times New Roman"/>
          <w:color w:val="000000"/>
          <w:sz w:val="28"/>
          <w:szCs w:val="28"/>
          <w:lang w:eastAsia="ru-RU"/>
        </w:rPr>
        <w:t xml:space="preserve">информацию о </w:t>
      </w:r>
      <w:proofErr w:type="spellStart"/>
      <w:r w:rsidR="00AC2228" w:rsidRPr="00786D11">
        <w:rPr>
          <w:rFonts w:ascii="Times New Roman" w:eastAsia="Times New Roman" w:hAnsi="Times New Roman" w:cs="Times New Roman"/>
          <w:color w:val="000000"/>
          <w:sz w:val="28"/>
          <w:szCs w:val="28"/>
          <w:lang w:eastAsia="ru-RU"/>
        </w:rPr>
        <w:t>миокардиальной</w:t>
      </w:r>
      <w:proofErr w:type="spellEnd"/>
      <w:r w:rsidR="00E62293" w:rsidRPr="00786D11">
        <w:rPr>
          <w:rFonts w:ascii="Times New Roman" w:eastAsia="Times New Roman" w:hAnsi="Times New Roman" w:cs="Times New Roman"/>
          <w:color w:val="000000"/>
          <w:sz w:val="28"/>
          <w:szCs w:val="28"/>
          <w:lang w:eastAsia="ru-RU"/>
        </w:rPr>
        <w:t xml:space="preserve"> дисфункции, </w:t>
      </w:r>
      <w:r w:rsidR="00AC2228" w:rsidRPr="00786D11">
        <w:rPr>
          <w:rFonts w:ascii="Times New Roman" w:eastAsia="Times New Roman" w:hAnsi="Times New Roman" w:cs="Times New Roman"/>
          <w:color w:val="000000"/>
          <w:sz w:val="28"/>
          <w:szCs w:val="28"/>
          <w:lang w:eastAsia="ru-RU"/>
        </w:rPr>
        <w:t>поражении клапанного аппарата, наличии нарушений внутрисердечной гемодинамики</w:t>
      </w:r>
      <w:r w:rsidR="00E62293" w:rsidRPr="00786D11">
        <w:rPr>
          <w:rFonts w:ascii="Times New Roman" w:eastAsia="Times New Roman" w:hAnsi="Times New Roman" w:cs="Times New Roman"/>
          <w:color w:val="000000"/>
          <w:sz w:val="28"/>
          <w:szCs w:val="28"/>
          <w:lang w:eastAsia="ru-RU"/>
        </w:rPr>
        <w:t xml:space="preserve"> и нарушениях регионарной сократимости миокарда [</w:t>
      </w:r>
      <w:r w:rsidR="00566540" w:rsidRPr="00786D11">
        <w:rPr>
          <w:rFonts w:ascii="Times New Roman" w:eastAsia="Times New Roman" w:hAnsi="Times New Roman" w:cs="Times New Roman"/>
          <w:color w:val="000000"/>
          <w:sz w:val="28"/>
          <w:szCs w:val="28"/>
          <w:lang w:eastAsia="ru-RU"/>
        </w:rPr>
        <w:t>8</w:t>
      </w:r>
      <w:r w:rsidR="00E62293" w:rsidRPr="00786D11">
        <w:rPr>
          <w:rFonts w:ascii="Times New Roman" w:eastAsia="Times New Roman" w:hAnsi="Times New Roman" w:cs="Times New Roman"/>
          <w:color w:val="000000"/>
          <w:sz w:val="28"/>
          <w:szCs w:val="28"/>
          <w:lang w:eastAsia="ru-RU"/>
        </w:rPr>
        <w:t xml:space="preserve">].  Тем не менее, клинические данные относительно пользы предоперационной эхокардиографии </w:t>
      </w:r>
      <w:r w:rsidR="00737658" w:rsidRPr="00786D11">
        <w:rPr>
          <w:rFonts w:ascii="Times New Roman" w:eastAsia="Times New Roman" w:hAnsi="Times New Roman" w:cs="Times New Roman"/>
          <w:color w:val="000000"/>
          <w:sz w:val="28"/>
          <w:szCs w:val="28"/>
          <w:lang w:eastAsia="ru-RU"/>
        </w:rPr>
        <w:t>при рутинном использовании метода для оценки предоперационного риска</w:t>
      </w:r>
      <w:r w:rsidR="00E62293" w:rsidRPr="00786D11">
        <w:rPr>
          <w:rFonts w:ascii="Times New Roman" w:eastAsia="Times New Roman" w:hAnsi="Times New Roman" w:cs="Times New Roman"/>
          <w:color w:val="000000"/>
          <w:sz w:val="28"/>
          <w:szCs w:val="28"/>
          <w:lang w:eastAsia="ru-RU"/>
        </w:rPr>
        <w:t xml:space="preserve"> ограничены.  В некоторых работах </w:t>
      </w:r>
      <w:r w:rsidR="00E62293" w:rsidRPr="00786D11">
        <w:rPr>
          <w:rFonts w:ascii="Times New Roman" w:eastAsia="Times New Roman" w:hAnsi="Times New Roman" w:cs="Times New Roman"/>
          <w:color w:val="000000"/>
          <w:sz w:val="28"/>
          <w:szCs w:val="28"/>
          <w:lang w:eastAsia="ru-RU"/>
        </w:rPr>
        <w:lastRenderedPageBreak/>
        <w:t xml:space="preserve">высказано предположение, что информация, полученная при </w:t>
      </w:r>
      <w:proofErr w:type="spellStart"/>
      <w:r w:rsidR="00E62293" w:rsidRPr="00786D11">
        <w:rPr>
          <w:rFonts w:ascii="Times New Roman" w:eastAsia="Times New Roman" w:hAnsi="Times New Roman" w:cs="Times New Roman"/>
          <w:color w:val="000000"/>
          <w:sz w:val="28"/>
          <w:szCs w:val="28"/>
          <w:lang w:eastAsia="ru-RU"/>
        </w:rPr>
        <w:t>трансторакальном</w:t>
      </w:r>
      <w:proofErr w:type="spellEnd"/>
      <w:r w:rsidR="00E62293" w:rsidRPr="00786D11">
        <w:rPr>
          <w:rFonts w:ascii="Times New Roman" w:eastAsia="Times New Roman" w:hAnsi="Times New Roman" w:cs="Times New Roman"/>
          <w:color w:val="000000"/>
          <w:sz w:val="28"/>
          <w:szCs w:val="28"/>
          <w:lang w:eastAsia="ru-RU"/>
        </w:rPr>
        <w:t xml:space="preserve"> </w:t>
      </w:r>
      <w:proofErr w:type="spellStart"/>
      <w:r w:rsidR="00E62293" w:rsidRPr="00786D11">
        <w:rPr>
          <w:rFonts w:ascii="Times New Roman" w:eastAsia="Times New Roman" w:hAnsi="Times New Roman" w:cs="Times New Roman"/>
          <w:color w:val="000000"/>
          <w:sz w:val="28"/>
          <w:szCs w:val="28"/>
          <w:lang w:eastAsia="ru-RU"/>
        </w:rPr>
        <w:t>эхокардиографическом</w:t>
      </w:r>
      <w:proofErr w:type="spellEnd"/>
      <w:r w:rsidR="00E62293" w:rsidRPr="00786D11">
        <w:rPr>
          <w:rFonts w:ascii="Times New Roman" w:eastAsia="Times New Roman" w:hAnsi="Times New Roman" w:cs="Times New Roman"/>
          <w:color w:val="000000"/>
          <w:sz w:val="28"/>
          <w:szCs w:val="28"/>
          <w:lang w:eastAsia="ru-RU"/>
        </w:rPr>
        <w:t xml:space="preserve"> исследовании, не </w:t>
      </w:r>
      <w:r w:rsidR="00737658" w:rsidRPr="00786D11">
        <w:rPr>
          <w:rFonts w:ascii="Times New Roman" w:eastAsia="Times New Roman" w:hAnsi="Times New Roman" w:cs="Times New Roman"/>
          <w:color w:val="000000"/>
          <w:sz w:val="28"/>
          <w:szCs w:val="28"/>
          <w:lang w:eastAsia="ru-RU"/>
        </w:rPr>
        <w:t>имеет</w:t>
      </w:r>
      <w:r w:rsidR="00E62293" w:rsidRPr="00786D11">
        <w:rPr>
          <w:rFonts w:ascii="Times New Roman" w:eastAsia="Times New Roman" w:hAnsi="Times New Roman" w:cs="Times New Roman"/>
          <w:color w:val="000000"/>
          <w:sz w:val="28"/>
          <w:szCs w:val="28"/>
          <w:lang w:eastAsia="ru-RU"/>
        </w:rPr>
        <w:t xml:space="preserve"> дополнительной прогностической </w:t>
      </w:r>
      <w:r w:rsidR="00737658" w:rsidRPr="00786D11">
        <w:rPr>
          <w:rFonts w:ascii="Times New Roman" w:eastAsia="Times New Roman" w:hAnsi="Times New Roman" w:cs="Times New Roman"/>
          <w:color w:val="000000"/>
          <w:sz w:val="28"/>
          <w:szCs w:val="28"/>
          <w:lang w:eastAsia="ru-RU"/>
        </w:rPr>
        <w:t>ценности</w:t>
      </w:r>
      <w:r w:rsidR="00E62293" w:rsidRPr="00786D11">
        <w:rPr>
          <w:rFonts w:ascii="Times New Roman" w:eastAsia="Times New Roman" w:hAnsi="Times New Roman" w:cs="Times New Roman"/>
          <w:color w:val="000000"/>
          <w:sz w:val="28"/>
          <w:szCs w:val="28"/>
          <w:lang w:eastAsia="ru-RU"/>
        </w:rPr>
        <w:t xml:space="preserve">, а в одном популяционном </w:t>
      </w:r>
      <w:proofErr w:type="spellStart"/>
      <w:r w:rsidR="00E62293" w:rsidRPr="00786D11">
        <w:rPr>
          <w:rFonts w:ascii="Times New Roman" w:eastAsia="Times New Roman" w:hAnsi="Times New Roman" w:cs="Times New Roman"/>
          <w:color w:val="000000"/>
          <w:sz w:val="28"/>
          <w:szCs w:val="28"/>
          <w:lang w:eastAsia="ru-RU"/>
        </w:rPr>
        <w:t>когортном</w:t>
      </w:r>
      <w:proofErr w:type="spellEnd"/>
      <w:r w:rsidR="00E62293" w:rsidRPr="00786D11">
        <w:rPr>
          <w:rFonts w:ascii="Times New Roman" w:eastAsia="Times New Roman" w:hAnsi="Times New Roman" w:cs="Times New Roman"/>
          <w:color w:val="000000"/>
          <w:sz w:val="28"/>
          <w:szCs w:val="28"/>
          <w:lang w:eastAsia="ru-RU"/>
        </w:rPr>
        <w:t xml:space="preserve"> исследовании было указано, что проведение предоперационной эхокардиографии и полученные в ходе исследования данные никак не были связаны с улучшением выживаемости [</w:t>
      </w:r>
      <w:r w:rsidR="00566540" w:rsidRPr="00786D11">
        <w:rPr>
          <w:rFonts w:ascii="Times New Roman" w:eastAsia="Times New Roman" w:hAnsi="Times New Roman" w:cs="Times New Roman"/>
          <w:color w:val="000000"/>
          <w:sz w:val="28"/>
          <w:szCs w:val="28"/>
          <w:lang w:eastAsia="ru-RU"/>
        </w:rPr>
        <w:t>9</w:t>
      </w:r>
      <w:r w:rsidR="00E62293" w:rsidRPr="00786D11">
        <w:rPr>
          <w:rFonts w:ascii="Times New Roman" w:eastAsia="Times New Roman" w:hAnsi="Times New Roman" w:cs="Times New Roman"/>
          <w:color w:val="000000"/>
          <w:sz w:val="28"/>
          <w:szCs w:val="28"/>
          <w:lang w:eastAsia="ru-RU"/>
        </w:rPr>
        <w:t>,1</w:t>
      </w:r>
      <w:r w:rsidR="00566540" w:rsidRPr="00786D11">
        <w:rPr>
          <w:rFonts w:ascii="Times New Roman" w:eastAsia="Times New Roman" w:hAnsi="Times New Roman" w:cs="Times New Roman"/>
          <w:color w:val="000000"/>
          <w:sz w:val="28"/>
          <w:szCs w:val="28"/>
          <w:lang w:eastAsia="ru-RU"/>
        </w:rPr>
        <w:t>0</w:t>
      </w:r>
      <w:r w:rsidR="00E62293" w:rsidRPr="00786D11">
        <w:rPr>
          <w:rFonts w:ascii="Times New Roman" w:eastAsia="Times New Roman" w:hAnsi="Times New Roman" w:cs="Times New Roman"/>
          <w:color w:val="000000"/>
          <w:sz w:val="28"/>
          <w:szCs w:val="28"/>
          <w:lang w:eastAsia="ru-RU"/>
        </w:rPr>
        <w:t xml:space="preserve">]. Некоторые исследования показали, что специфические предоперационные параметры эхокардиографии, в том числе показатели </w:t>
      </w:r>
      <w:r w:rsidR="00AC2228" w:rsidRPr="00786D11">
        <w:rPr>
          <w:rFonts w:ascii="Times New Roman" w:eastAsia="Times New Roman" w:hAnsi="Times New Roman" w:cs="Times New Roman"/>
          <w:color w:val="000000"/>
          <w:sz w:val="28"/>
          <w:szCs w:val="28"/>
          <w:lang w:eastAsia="ru-RU"/>
        </w:rPr>
        <w:t>систолической и диастолической функции</w:t>
      </w:r>
      <w:r w:rsidR="00E62293" w:rsidRPr="00786D11">
        <w:rPr>
          <w:rFonts w:ascii="Times New Roman" w:eastAsia="Times New Roman" w:hAnsi="Times New Roman" w:cs="Times New Roman"/>
          <w:color w:val="000000"/>
          <w:sz w:val="28"/>
          <w:szCs w:val="28"/>
          <w:lang w:eastAsia="ru-RU"/>
        </w:rPr>
        <w:t>, могут служить маркерами послеоперационных осложнений [11-1</w:t>
      </w:r>
      <w:r w:rsidR="00566540" w:rsidRPr="00786D11">
        <w:rPr>
          <w:rFonts w:ascii="Times New Roman" w:eastAsia="Times New Roman" w:hAnsi="Times New Roman" w:cs="Times New Roman"/>
          <w:color w:val="000000"/>
          <w:sz w:val="28"/>
          <w:szCs w:val="28"/>
          <w:lang w:eastAsia="ru-RU"/>
        </w:rPr>
        <w:t>3</w:t>
      </w:r>
      <w:r w:rsidR="00E62293" w:rsidRPr="00786D11">
        <w:rPr>
          <w:rFonts w:ascii="Times New Roman" w:eastAsia="Times New Roman" w:hAnsi="Times New Roman" w:cs="Times New Roman"/>
          <w:color w:val="000000"/>
          <w:sz w:val="28"/>
          <w:szCs w:val="28"/>
          <w:lang w:eastAsia="ru-RU"/>
        </w:rPr>
        <w:t xml:space="preserve">]. </w:t>
      </w:r>
      <w:r w:rsidR="00C84FBF" w:rsidRPr="00786D11">
        <w:rPr>
          <w:rFonts w:ascii="Times New Roman" w:eastAsia="Times New Roman" w:hAnsi="Times New Roman" w:cs="Times New Roman"/>
          <w:color w:val="000000"/>
          <w:sz w:val="28"/>
          <w:szCs w:val="28"/>
          <w:lang w:eastAsia="ru-RU"/>
        </w:rPr>
        <w:t>В то же время,</w:t>
      </w:r>
      <w:r w:rsidR="00E62293" w:rsidRPr="00786D11">
        <w:rPr>
          <w:rFonts w:ascii="Times New Roman" w:eastAsia="Times New Roman" w:hAnsi="Times New Roman" w:cs="Times New Roman"/>
          <w:color w:val="000000"/>
          <w:sz w:val="28"/>
          <w:szCs w:val="28"/>
          <w:lang w:eastAsia="ru-RU"/>
        </w:rPr>
        <w:t xml:space="preserve"> есть данные </w:t>
      </w:r>
      <w:r w:rsidR="00C84FBF" w:rsidRPr="00786D11">
        <w:rPr>
          <w:rFonts w:ascii="Times New Roman" w:eastAsia="Times New Roman" w:hAnsi="Times New Roman" w:cs="Times New Roman"/>
          <w:color w:val="000000"/>
          <w:sz w:val="28"/>
          <w:szCs w:val="28"/>
          <w:lang w:eastAsia="ru-RU"/>
        </w:rPr>
        <w:t>ряда</w:t>
      </w:r>
      <w:r w:rsidR="00E62293" w:rsidRPr="00786D11">
        <w:rPr>
          <w:rFonts w:ascii="Times New Roman" w:eastAsia="Times New Roman" w:hAnsi="Times New Roman" w:cs="Times New Roman"/>
          <w:color w:val="000000"/>
          <w:sz w:val="28"/>
          <w:szCs w:val="28"/>
          <w:lang w:eastAsia="ru-RU"/>
        </w:rPr>
        <w:t xml:space="preserve"> исследований, в которых не </w:t>
      </w:r>
      <w:r w:rsidR="00C84FBF" w:rsidRPr="00786D11">
        <w:rPr>
          <w:rFonts w:ascii="Times New Roman" w:eastAsia="Times New Roman" w:hAnsi="Times New Roman" w:cs="Times New Roman"/>
          <w:color w:val="000000"/>
          <w:sz w:val="28"/>
          <w:szCs w:val="28"/>
          <w:lang w:eastAsia="ru-RU"/>
        </w:rPr>
        <w:t xml:space="preserve">было </w:t>
      </w:r>
      <w:r w:rsidR="00E62293" w:rsidRPr="00786D11">
        <w:rPr>
          <w:rFonts w:ascii="Times New Roman" w:eastAsia="Times New Roman" w:hAnsi="Times New Roman" w:cs="Times New Roman"/>
          <w:color w:val="000000"/>
          <w:sz w:val="28"/>
          <w:szCs w:val="28"/>
          <w:lang w:eastAsia="ru-RU"/>
        </w:rPr>
        <w:t>обнаруж</w:t>
      </w:r>
      <w:r w:rsidR="00C84FBF" w:rsidRPr="00786D11">
        <w:rPr>
          <w:rFonts w:ascii="Times New Roman" w:eastAsia="Times New Roman" w:hAnsi="Times New Roman" w:cs="Times New Roman"/>
          <w:color w:val="000000"/>
          <w:sz w:val="28"/>
          <w:szCs w:val="28"/>
          <w:lang w:eastAsia="ru-RU"/>
        </w:rPr>
        <w:t>ено</w:t>
      </w:r>
      <w:r w:rsidR="00E62293" w:rsidRPr="00786D11">
        <w:rPr>
          <w:rFonts w:ascii="Times New Roman" w:eastAsia="Times New Roman" w:hAnsi="Times New Roman" w:cs="Times New Roman"/>
          <w:color w:val="000000"/>
          <w:sz w:val="28"/>
          <w:szCs w:val="28"/>
          <w:lang w:eastAsia="ru-RU"/>
        </w:rPr>
        <w:t xml:space="preserve"> статистически значимой связи между </w:t>
      </w:r>
      <w:r w:rsidR="00AC2228" w:rsidRPr="00786D11">
        <w:rPr>
          <w:rFonts w:ascii="Times New Roman" w:eastAsia="Times New Roman" w:hAnsi="Times New Roman" w:cs="Times New Roman"/>
          <w:color w:val="000000"/>
          <w:sz w:val="28"/>
          <w:szCs w:val="28"/>
          <w:lang w:eastAsia="ru-RU"/>
        </w:rPr>
        <w:t>фракцией выброса левого желудочка</w:t>
      </w:r>
      <w:r w:rsidR="00E62293" w:rsidRPr="00786D11">
        <w:rPr>
          <w:rFonts w:ascii="Times New Roman" w:eastAsia="Times New Roman" w:hAnsi="Times New Roman" w:cs="Times New Roman"/>
          <w:color w:val="000000"/>
          <w:sz w:val="28"/>
          <w:szCs w:val="28"/>
          <w:lang w:eastAsia="ru-RU"/>
        </w:rPr>
        <w:t xml:space="preserve"> и послеоперационными исходами [1</w:t>
      </w:r>
      <w:r w:rsidR="00566540" w:rsidRPr="00786D11">
        <w:rPr>
          <w:rFonts w:ascii="Times New Roman" w:eastAsia="Times New Roman" w:hAnsi="Times New Roman" w:cs="Times New Roman"/>
          <w:color w:val="000000"/>
          <w:sz w:val="28"/>
          <w:szCs w:val="28"/>
          <w:lang w:eastAsia="ru-RU"/>
        </w:rPr>
        <w:t>4</w:t>
      </w:r>
      <w:r w:rsidR="00E62293" w:rsidRPr="00786D11">
        <w:rPr>
          <w:rFonts w:ascii="Times New Roman" w:eastAsia="Times New Roman" w:hAnsi="Times New Roman" w:cs="Times New Roman"/>
          <w:color w:val="000000"/>
          <w:sz w:val="28"/>
          <w:szCs w:val="28"/>
          <w:lang w:eastAsia="ru-RU"/>
        </w:rPr>
        <w:t xml:space="preserve">].  </w:t>
      </w:r>
      <w:r w:rsidR="00C84FBF" w:rsidRPr="00786D11">
        <w:rPr>
          <w:rFonts w:ascii="Times New Roman" w:eastAsia="Times New Roman" w:hAnsi="Times New Roman" w:cs="Times New Roman"/>
          <w:color w:val="000000"/>
          <w:sz w:val="28"/>
          <w:szCs w:val="28"/>
          <w:lang w:eastAsia="ru-RU"/>
        </w:rPr>
        <w:t xml:space="preserve">В настоящее время доказано, что не следует рассматривать лиц с сохраненной фракцией выброса как </w:t>
      </w:r>
      <w:r w:rsidR="00C84FBF" w:rsidRPr="00786D11">
        <w:rPr>
          <w:rFonts w:ascii="Times New Roman" w:hAnsi="Times New Roman" w:cs="Times New Roman"/>
          <w:color w:val="000000"/>
          <w:sz w:val="28"/>
          <w:szCs w:val="28"/>
        </w:rPr>
        <w:t xml:space="preserve">пациентов с низким риском </w:t>
      </w:r>
      <w:proofErr w:type="spellStart"/>
      <w:r w:rsidR="00C84FBF" w:rsidRPr="00786D11">
        <w:rPr>
          <w:rFonts w:ascii="Times New Roman" w:hAnsi="Times New Roman" w:cs="Times New Roman"/>
          <w:color w:val="000000"/>
          <w:sz w:val="28"/>
          <w:szCs w:val="28"/>
        </w:rPr>
        <w:t>периоперационных</w:t>
      </w:r>
      <w:proofErr w:type="spellEnd"/>
      <w:r w:rsidR="00C84FBF" w:rsidRPr="00786D11">
        <w:rPr>
          <w:rFonts w:ascii="Times New Roman" w:hAnsi="Times New Roman" w:cs="Times New Roman"/>
          <w:color w:val="000000"/>
          <w:sz w:val="28"/>
          <w:szCs w:val="28"/>
        </w:rPr>
        <w:t xml:space="preserve"> осложнений</w:t>
      </w:r>
      <w:r w:rsidR="00C84FBF" w:rsidRPr="00786D11">
        <w:rPr>
          <w:rFonts w:ascii="Times New Roman" w:eastAsia="Times New Roman" w:hAnsi="Times New Roman" w:cs="Times New Roman"/>
          <w:color w:val="000000"/>
          <w:sz w:val="28"/>
          <w:szCs w:val="28"/>
          <w:lang w:eastAsia="ru-RU"/>
        </w:rPr>
        <w:t xml:space="preserve">, поскольку риск послеоперационной декомпенсации </w:t>
      </w:r>
      <w:r w:rsidR="00C84FBF" w:rsidRPr="00786D11">
        <w:rPr>
          <w:rFonts w:ascii="Times New Roman" w:hAnsi="Times New Roman" w:cs="Times New Roman"/>
          <w:color w:val="000000" w:themeColor="text1"/>
          <w:sz w:val="28"/>
          <w:szCs w:val="28"/>
        </w:rPr>
        <w:t>сердечной недостаточности, специфических серьезных нежелательных явлений, возникает при любом показателе фракции выброса, включая значения более 50% [</w:t>
      </w:r>
      <w:r w:rsidR="00566540" w:rsidRPr="00786D11">
        <w:rPr>
          <w:rFonts w:ascii="Times New Roman" w:hAnsi="Times New Roman" w:cs="Times New Roman"/>
          <w:color w:val="000000" w:themeColor="text1"/>
          <w:sz w:val="28"/>
          <w:szCs w:val="28"/>
        </w:rPr>
        <w:t>15</w:t>
      </w:r>
      <w:r w:rsidR="00C84FBF" w:rsidRPr="00786D11">
        <w:rPr>
          <w:rFonts w:ascii="Times New Roman" w:hAnsi="Times New Roman" w:cs="Times New Roman"/>
          <w:color w:val="000000" w:themeColor="text1"/>
          <w:sz w:val="28"/>
          <w:szCs w:val="28"/>
        </w:rPr>
        <w:t>]. Вероятно, именно поэтому было отмечено, что</w:t>
      </w:r>
      <w:r w:rsidR="00E62293" w:rsidRPr="00786D11">
        <w:rPr>
          <w:rFonts w:ascii="Times New Roman" w:eastAsia="Times New Roman" w:hAnsi="Times New Roman" w:cs="Times New Roman"/>
          <w:color w:val="000000"/>
          <w:sz w:val="28"/>
          <w:szCs w:val="28"/>
          <w:lang w:eastAsia="ru-RU"/>
        </w:rPr>
        <w:t xml:space="preserve"> </w:t>
      </w:r>
      <w:r w:rsidR="00C84FBF" w:rsidRPr="00786D11">
        <w:rPr>
          <w:rFonts w:ascii="Times New Roman" w:eastAsia="Times New Roman" w:hAnsi="Times New Roman" w:cs="Times New Roman"/>
          <w:color w:val="000000"/>
          <w:sz w:val="28"/>
          <w:szCs w:val="28"/>
          <w:lang w:eastAsia="ru-RU"/>
        </w:rPr>
        <w:t>п</w:t>
      </w:r>
      <w:r w:rsidR="00E62293" w:rsidRPr="00786D11">
        <w:rPr>
          <w:rFonts w:ascii="Times New Roman" w:eastAsia="Times New Roman" w:hAnsi="Times New Roman" w:cs="Times New Roman"/>
          <w:color w:val="000000"/>
          <w:sz w:val="28"/>
          <w:szCs w:val="28"/>
          <w:lang w:eastAsia="ru-RU"/>
        </w:rPr>
        <w:t xml:space="preserve">ациенты с </w:t>
      </w:r>
      <w:proofErr w:type="spellStart"/>
      <w:r w:rsidR="00C84FBF" w:rsidRPr="00786D11">
        <w:rPr>
          <w:rFonts w:ascii="Times New Roman" w:eastAsia="Times New Roman" w:hAnsi="Times New Roman" w:cs="Times New Roman"/>
          <w:color w:val="000000"/>
          <w:sz w:val="28"/>
          <w:szCs w:val="28"/>
          <w:lang w:eastAsia="ru-RU"/>
        </w:rPr>
        <w:t>СНсФВ</w:t>
      </w:r>
      <w:proofErr w:type="spellEnd"/>
      <w:r w:rsidR="00C84FBF" w:rsidRPr="00786D11">
        <w:rPr>
          <w:rFonts w:ascii="Times New Roman" w:eastAsia="Times New Roman" w:hAnsi="Times New Roman" w:cs="Times New Roman"/>
          <w:color w:val="000000"/>
          <w:sz w:val="28"/>
          <w:szCs w:val="28"/>
          <w:lang w:eastAsia="ru-RU"/>
        </w:rPr>
        <w:t xml:space="preserve"> и </w:t>
      </w:r>
      <w:r w:rsidR="00E62293" w:rsidRPr="00786D11">
        <w:rPr>
          <w:rFonts w:ascii="Times New Roman" w:eastAsia="Times New Roman" w:hAnsi="Times New Roman" w:cs="Times New Roman"/>
          <w:color w:val="000000"/>
          <w:sz w:val="28"/>
          <w:szCs w:val="28"/>
          <w:lang w:eastAsia="ru-RU"/>
        </w:rPr>
        <w:t xml:space="preserve">диастолической дисфункцией </w:t>
      </w:r>
      <w:r w:rsidR="00C84FBF" w:rsidRPr="00786D11">
        <w:rPr>
          <w:rFonts w:ascii="Times New Roman" w:eastAsia="Times New Roman" w:hAnsi="Times New Roman" w:cs="Times New Roman"/>
          <w:color w:val="000000"/>
          <w:sz w:val="28"/>
          <w:szCs w:val="28"/>
          <w:lang w:eastAsia="ru-RU"/>
        </w:rPr>
        <w:t xml:space="preserve">более </w:t>
      </w:r>
      <w:r w:rsidR="00E62293" w:rsidRPr="00786D11">
        <w:rPr>
          <w:rFonts w:ascii="Times New Roman" w:eastAsia="Times New Roman" w:hAnsi="Times New Roman" w:cs="Times New Roman"/>
          <w:color w:val="000000"/>
          <w:sz w:val="28"/>
          <w:szCs w:val="28"/>
          <w:lang w:eastAsia="ru-RU"/>
        </w:rPr>
        <w:t xml:space="preserve">предрасположены к </w:t>
      </w:r>
      <w:r w:rsidR="00C84FBF" w:rsidRPr="00786D11">
        <w:rPr>
          <w:rFonts w:ascii="Times New Roman" w:eastAsia="Times New Roman" w:hAnsi="Times New Roman" w:cs="Times New Roman"/>
          <w:color w:val="000000"/>
          <w:sz w:val="28"/>
          <w:szCs w:val="28"/>
          <w:lang w:eastAsia="ru-RU"/>
        </w:rPr>
        <w:t xml:space="preserve">эпизодам </w:t>
      </w:r>
      <w:r w:rsidR="00E62293" w:rsidRPr="00786D11">
        <w:rPr>
          <w:rFonts w:ascii="Times New Roman" w:eastAsia="Times New Roman" w:hAnsi="Times New Roman" w:cs="Times New Roman"/>
          <w:color w:val="000000"/>
          <w:sz w:val="28"/>
          <w:szCs w:val="28"/>
          <w:lang w:eastAsia="ru-RU"/>
        </w:rPr>
        <w:t>гемодинамической нестабильности во время хирургического вмешательства [16]. Изменение давления наполнения у пациентов с диастолической дисфункцией может быть результатом вентиляции с положительным давлением, снижения венозного возврата и нарушенной сократительной способности предсердий [1</w:t>
      </w:r>
      <w:r w:rsidR="00566540" w:rsidRPr="00786D11">
        <w:rPr>
          <w:rFonts w:ascii="Times New Roman" w:eastAsia="Times New Roman" w:hAnsi="Times New Roman" w:cs="Times New Roman"/>
          <w:color w:val="000000"/>
          <w:sz w:val="28"/>
          <w:szCs w:val="28"/>
          <w:lang w:eastAsia="ru-RU"/>
        </w:rPr>
        <w:t>7</w:t>
      </w:r>
      <w:r w:rsidR="00E62293" w:rsidRPr="00786D11">
        <w:rPr>
          <w:rFonts w:ascii="Times New Roman" w:eastAsia="Times New Roman" w:hAnsi="Times New Roman" w:cs="Times New Roman"/>
          <w:color w:val="000000"/>
          <w:sz w:val="28"/>
          <w:szCs w:val="28"/>
          <w:lang w:eastAsia="ru-RU"/>
        </w:rPr>
        <w:t xml:space="preserve">]. Имеются данные о </w:t>
      </w:r>
      <w:r w:rsidR="00EE47B5" w:rsidRPr="00786D11">
        <w:rPr>
          <w:rFonts w:ascii="Times New Roman" w:eastAsia="Times New Roman" w:hAnsi="Times New Roman" w:cs="Times New Roman"/>
          <w:color w:val="000000"/>
          <w:sz w:val="28"/>
          <w:szCs w:val="28"/>
          <w:lang w:eastAsia="ru-RU"/>
        </w:rPr>
        <w:t xml:space="preserve">различном </w:t>
      </w:r>
      <w:r w:rsidR="00E62293" w:rsidRPr="00786D11">
        <w:rPr>
          <w:rFonts w:ascii="Times New Roman" w:eastAsia="Times New Roman" w:hAnsi="Times New Roman" w:cs="Times New Roman"/>
          <w:color w:val="000000"/>
          <w:sz w:val="28"/>
          <w:szCs w:val="28"/>
          <w:lang w:eastAsia="ru-RU"/>
        </w:rPr>
        <w:t xml:space="preserve">влиянии анестезирующих средств на </w:t>
      </w:r>
      <w:r w:rsidR="00EE47B5" w:rsidRPr="00786D11">
        <w:rPr>
          <w:rFonts w:ascii="Times New Roman" w:eastAsia="Times New Roman" w:hAnsi="Times New Roman" w:cs="Times New Roman"/>
          <w:color w:val="000000"/>
          <w:sz w:val="28"/>
          <w:szCs w:val="28"/>
          <w:lang w:eastAsia="ru-RU"/>
        </w:rPr>
        <w:t xml:space="preserve">параметры </w:t>
      </w:r>
      <w:r w:rsidR="00E62293" w:rsidRPr="00786D11">
        <w:rPr>
          <w:rFonts w:ascii="Times New Roman" w:eastAsia="Times New Roman" w:hAnsi="Times New Roman" w:cs="Times New Roman"/>
          <w:color w:val="000000"/>
          <w:sz w:val="28"/>
          <w:szCs w:val="28"/>
          <w:lang w:eastAsia="ru-RU"/>
        </w:rPr>
        <w:t>диастолическ</w:t>
      </w:r>
      <w:r w:rsidR="00EE47B5" w:rsidRPr="00786D11">
        <w:rPr>
          <w:rFonts w:ascii="Times New Roman" w:eastAsia="Times New Roman" w:hAnsi="Times New Roman" w:cs="Times New Roman"/>
          <w:color w:val="000000"/>
          <w:sz w:val="28"/>
          <w:szCs w:val="28"/>
          <w:lang w:eastAsia="ru-RU"/>
        </w:rPr>
        <w:t>ой</w:t>
      </w:r>
      <w:r w:rsidR="00E62293" w:rsidRPr="00786D11">
        <w:rPr>
          <w:rFonts w:ascii="Times New Roman" w:eastAsia="Times New Roman" w:hAnsi="Times New Roman" w:cs="Times New Roman"/>
          <w:color w:val="000000"/>
          <w:sz w:val="28"/>
          <w:szCs w:val="28"/>
          <w:lang w:eastAsia="ru-RU"/>
        </w:rPr>
        <w:t xml:space="preserve"> функци</w:t>
      </w:r>
      <w:r w:rsidR="00EE47B5" w:rsidRPr="00786D11">
        <w:rPr>
          <w:rFonts w:ascii="Times New Roman" w:eastAsia="Times New Roman" w:hAnsi="Times New Roman" w:cs="Times New Roman"/>
          <w:color w:val="000000"/>
          <w:sz w:val="28"/>
          <w:szCs w:val="28"/>
          <w:lang w:eastAsia="ru-RU"/>
        </w:rPr>
        <w:t>и левого желудочка</w:t>
      </w:r>
      <w:r w:rsidR="00E62293" w:rsidRPr="00786D11">
        <w:rPr>
          <w:rFonts w:ascii="Times New Roman" w:eastAsia="Times New Roman" w:hAnsi="Times New Roman" w:cs="Times New Roman"/>
          <w:color w:val="000000"/>
          <w:sz w:val="28"/>
          <w:szCs w:val="28"/>
          <w:lang w:eastAsia="ru-RU"/>
        </w:rPr>
        <w:t xml:space="preserve"> [1</w:t>
      </w:r>
      <w:r w:rsidR="00566540" w:rsidRPr="00786D11">
        <w:rPr>
          <w:rFonts w:ascii="Times New Roman" w:eastAsia="Times New Roman" w:hAnsi="Times New Roman" w:cs="Times New Roman"/>
          <w:color w:val="000000"/>
          <w:sz w:val="28"/>
          <w:szCs w:val="28"/>
          <w:lang w:eastAsia="ru-RU"/>
        </w:rPr>
        <w:t>8</w:t>
      </w:r>
      <w:r w:rsidR="00E62293" w:rsidRPr="00786D11">
        <w:rPr>
          <w:rFonts w:ascii="Times New Roman" w:eastAsia="Times New Roman" w:hAnsi="Times New Roman" w:cs="Times New Roman"/>
          <w:color w:val="000000"/>
          <w:sz w:val="28"/>
          <w:szCs w:val="28"/>
          <w:lang w:eastAsia="ru-RU"/>
        </w:rPr>
        <w:t xml:space="preserve">]. </w:t>
      </w:r>
      <w:r w:rsidR="00EE47B5" w:rsidRPr="00786D11">
        <w:rPr>
          <w:rFonts w:ascii="Times New Roman" w:eastAsia="Times New Roman" w:hAnsi="Times New Roman" w:cs="Times New Roman"/>
          <w:color w:val="000000"/>
          <w:sz w:val="28"/>
          <w:szCs w:val="28"/>
          <w:lang w:eastAsia="ru-RU"/>
        </w:rPr>
        <w:t xml:space="preserve">Следовательно, важным и необходимым аспектом предоперационного </w:t>
      </w:r>
      <w:proofErr w:type="spellStart"/>
      <w:r w:rsidR="00EE47B5" w:rsidRPr="00786D11">
        <w:rPr>
          <w:rFonts w:ascii="Times New Roman" w:eastAsia="Times New Roman" w:hAnsi="Times New Roman" w:cs="Times New Roman"/>
          <w:color w:val="000000"/>
          <w:sz w:val="28"/>
          <w:szCs w:val="28"/>
          <w:lang w:eastAsia="ru-RU"/>
        </w:rPr>
        <w:t>трансторакального</w:t>
      </w:r>
      <w:proofErr w:type="spellEnd"/>
      <w:r w:rsidR="00EE47B5" w:rsidRPr="00786D11">
        <w:rPr>
          <w:rFonts w:ascii="Times New Roman" w:eastAsia="Times New Roman" w:hAnsi="Times New Roman" w:cs="Times New Roman"/>
          <w:color w:val="000000"/>
          <w:sz w:val="28"/>
          <w:szCs w:val="28"/>
          <w:lang w:eastAsia="ru-RU"/>
        </w:rPr>
        <w:t xml:space="preserve"> </w:t>
      </w:r>
      <w:proofErr w:type="spellStart"/>
      <w:r w:rsidR="00EE47B5" w:rsidRPr="00786D11">
        <w:rPr>
          <w:rFonts w:ascii="Times New Roman" w:eastAsia="Times New Roman" w:hAnsi="Times New Roman" w:cs="Times New Roman"/>
          <w:color w:val="000000"/>
          <w:sz w:val="28"/>
          <w:szCs w:val="28"/>
          <w:lang w:eastAsia="ru-RU"/>
        </w:rPr>
        <w:t>эхокардиографического</w:t>
      </w:r>
      <w:proofErr w:type="spellEnd"/>
      <w:r w:rsidR="00EE47B5" w:rsidRPr="00786D11">
        <w:rPr>
          <w:rFonts w:ascii="Times New Roman" w:eastAsia="Times New Roman" w:hAnsi="Times New Roman" w:cs="Times New Roman"/>
          <w:color w:val="000000"/>
          <w:sz w:val="28"/>
          <w:szCs w:val="28"/>
          <w:lang w:eastAsia="ru-RU"/>
        </w:rPr>
        <w:t xml:space="preserve"> исследования является подробная оценка параметров диастолического наполнения.</w:t>
      </w:r>
      <w:r w:rsidR="00EE47B5" w:rsidRPr="00786D11">
        <w:rPr>
          <w:rFonts w:ascii="Times New Roman" w:hAnsi="Times New Roman" w:cs="Times New Roman"/>
        </w:rPr>
        <w:t xml:space="preserve"> </w:t>
      </w:r>
      <w:r w:rsidR="00EE47B5" w:rsidRPr="00786D11">
        <w:rPr>
          <w:rFonts w:ascii="Times New Roman" w:eastAsia="Times New Roman" w:hAnsi="Times New Roman" w:cs="Times New Roman"/>
          <w:color w:val="000000"/>
          <w:sz w:val="28"/>
          <w:szCs w:val="28"/>
          <w:lang w:eastAsia="ru-RU"/>
        </w:rPr>
        <w:t xml:space="preserve">Симптомы, ассоциированные с </w:t>
      </w:r>
      <w:r w:rsidR="00472B38">
        <w:rPr>
          <w:rFonts w:ascii="Times New Roman" w:eastAsia="Times New Roman" w:hAnsi="Times New Roman" w:cs="Times New Roman"/>
          <w:color w:val="000000"/>
          <w:sz w:val="28"/>
          <w:szCs w:val="28"/>
          <w:lang w:eastAsia="ru-RU"/>
        </w:rPr>
        <w:t>сердечной недостаточностью (</w:t>
      </w:r>
      <w:r w:rsidR="00EE47B5" w:rsidRPr="00786D11">
        <w:rPr>
          <w:rFonts w:ascii="Times New Roman" w:eastAsia="Times New Roman" w:hAnsi="Times New Roman" w:cs="Times New Roman"/>
          <w:color w:val="000000"/>
          <w:sz w:val="28"/>
          <w:szCs w:val="28"/>
          <w:lang w:eastAsia="ru-RU"/>
        </w:rPr>
        <w:t>СН</w:t>
      </w:r>
      <w:r w:rsidR="00472B38">
        <w:rPr>
          <w:rFonts w:ascii="Times New Roman" w:eastAsia="Times New Roman" w:hAnsi="Times New Roman" w:cs="Times New Roman"/>
          <w:color w:val="000000"/>
          <w:sz w:val="28"/>
          <w:szCs w:val="28"/>
          <w:lang w:eastAsia="ru-RU"/>
        </w:rPr>
        <w:t>)</w:t>
      </w:r>
      <w:r w:rsidR="00EE47B5" w:rsidRPr="00786D11">
        <w:rPr>
          <w:rFonts w:ascii="Times New Roman" w:eastAsia="Times New Roman" w:hAnsi="Times New Roman" w:cs="Times New Roman"/>
          <w:color w:val="000000"/>
          <w:sz w:val="28"/>
          <w:szCs w:val="28"/>
          <w:lang w:eastAsia="ru-RU"/>
        </w:rPr>
        <w:t xml:space="preserve">, не всегда могут быть подтверждены </w:t>
      </w:r>
      <w:proofErr w:type="spellStart"/>
      <w:r w:rsidR="00EE47B5" w:rsidRPr="00786D11">
        <w:rPr>
          <w:rFonts w:ascii="Times New Roman" w:eastAsia="Times New Roman" w:hAnsi="Times New Roman" w:cs="Times New Roman"/>
          <w:color w:val="000000"/>
          <w:sz w:val="28"/>
          <w:szCs w:val="28"/>
          <w:lang w:eastAsia="ru-RU"/>
        </w:rPr>
        <w:t>эхокардиографическими</w:t>
      </w:r>
      <w:proofErr w:type="spellEnd"/>
      <w:r w:rsidR="00EE47B5" w:rsidRPr="00786D11">
        <w:rPr>
          <w:rFonts w:ascii="Times New Roman" w:eastAsia="Times New Roman" w:hAnsi="Times New Roman" w:cs="Times New Roman"/>
          <w:color w:val="000000"/>
          <w:sz w:val="28"/>
          <w:szCs w:val="28"/>
          <w:lang w:eastAsia="ru-RU"/>
        </w:rPr>
        <w:t xml:space="preserve"> показателями в покое. У типичного пожилого </w:t>
      </w:r>
      <w:r w:rsidR="00EE47B5" w:rsidRPr="00786D11">
        <w:rPr>
          <w:rFonts w:ascii="Times New Roman" w:eastAsia="Times New Roman" w:hAnsi="Times New Roman" w:cs="Times New Roman"/>
          <w:color w:val="000000"/>
          <w:sz w:val="28"/>
          <w:szCs w:val="28"/>
          <w:lang w:eastAsia="ru-RU"/>
        </w:rPr>
        <w:lastRenderedPageBreak/>
        <w:t xml:space="preserve">пациента с множественными сопутствующими заболеваниями, наличие или отсутствие структурных и / или функциональных нарушений в покое не всегда позволяют исключить диагноз </w:t>
      </w:r>
      <w:proofErr w:type="spellStart"/>
      <w:r w:rsidR="00EE47B5" w:rsidRPr="00786D11">
        <w:rPr>
          <w:rFonts w:ascii="Times New Roman" w:eastAsia="Times New Roman" w:hAnsi="Times New Roman" w:cs="Times New Roman"/>
          <w:color w:val="000000"/>
          <w:sz w:val="28"/>
          <w:szCs w:val="28"/>
          <w:lang w:eastAsia="ru-RU"/>
        </w:rPr>
        <w:t>СНсФВ</w:t>
      </w:r>
      <w:proofErr w:type="spellEnd"/>
      <w:r w:rsidR="00EE47B5" w:rsidRPr="00786D11">
        <w:rPr>
          <w:rFonts w:ascii="Times New Roman" w:eastAsia="Times New Roman" w:hAnsi="Times New Roman" w:cs="Times New Roman"/>
          <w:color w:val="000000"/>
          <w:sz w:val="28"/>
          <w:szCs w:val="28"/>
          <w:lang w:eastAsia="ru-RU"/>
        </w:rPr>
        <w:t>. У пациентов со структурными изменениями ЛЖ</w:t>
      </w:r>
      <w:r w:rsidR="00186E8A" w:rsidRPr="00786D11">
        <w:rPr>
          <w:rFonts w:ascii="Times New Roman" w:eastAsia="Times New Roman" w:hAnsi="Times New Roman" w:cs="Times New Roman"/>
          <w:color w:val="000000"/>
          <w:sz w:val="28"/>
          <w:szCs w:val="28"/>
          <w:lang w:eastAsia="ru-RU"/>
        </w:rPr>
        <w:t xml:space="preserve"> (увеличенный </w:t>
      </w:r>
      <w:r w:rsidR="00472B38">
        <w:rPr>
          <w:rFonts w:ascii="Times New Roman" w:eastAsia="Times New Roman" w:hAnsi="Times New Roman" w:cs="Times New Roman"/>
          <w:color w:val="000000"/>
          <w:sz w:val="28"/>
          <w:szCs w:val="28"/>
          <w:lang w:eastAsia="ru-RU"/>
        </w:rPr>
        <w:t>индекс массы миокарда ЛЖ</w:t>
      </w:r>
      <w:r w:rsidR="00186E8A" w:rsidRPr="00786D11">
        <w:rPr>
          <w:rFonts w:ascii="Times New Roman" w:eastAsia="Times New Roman" w:hAnsi="Times New Roman" w:cs="Times New Roman"/>
          <w:color w:val="000000"/>
          <w:sz w:val="28"/>
          <w:szCs w:val="28"/>
          <w:lang w:eastAsia="ru-RU"/>
        </w:rPr>
        <w:t xml:space="preserve"> и\или увеличенный индексированный объем левого предсердия)</w:t>
      </w:r>
      <w:r w:rsidR="00EE47B5" w:rsidRPr="00786D11">
        <w:rPr>
          <w:rFonts w:ascii="Times New Roman" w:eastAsia="Times New Roman" w:hAnsi="Times New Roman" w:cs="Times New Roman"/>
          <w:color w:val="000000"/>
          <w:sz w:val="28"/>
          <w:szCs w:val="28"/>
          <w:lang w:eastAsia="ru-RU"/>
        </w:rPr>
        <w:t>, но с нормальными показателями давления наполнения (</w:t>
      </w:r>
      <w:r w:rsidR="00186E8A" w:rsidRPr="00786D11">
        <w:rPr>
          <w:rFonts w:ascii="Times New Roman" w:eastAsia="Times New Roman" w:hAnsi="Times New Roman" w:cs="Times New Roman"/>
          <w:color w:val="000000"/>
          <w:sz w:val="28"/>
          <w:szCs w:val="28"/>
          <w:lang w:eastAsia="ru-RU"/>
        </w:rPr>
        <w:t>Е\е’≤ 14) в покое, рекомендовано выполнение стресс теста для выявления показателей диастолического наполнения ЛЖ при нагрузке (диастолический стресс-тест)</w:t>
      </w:r>
      <w:r w:rsidR="00566540" w:rsidRPr="00786D11">
        <w:rPr>
          <w:rFonts w:ascii="Times New Roman" w:eastAsia="Times New Roman" w:hAnsi="Times New Roman" w:cs="Times New Roman"/>
          <w:color w:val="000000"/>
          <w:sz w:val="28"/>
          <w:szCs w:val="28"/>
          <w:lang w:eastAsia="ru-RU"/>
        </w:rPr>
        <w:t xml:space="preserve"> [19]</w:t>
      </w:r>
      <w:r w:rsidR="00186E8A" w:rsidRPr="00786D11">
        <w:rPr>
          <w:rFonts w:ascii="Times New Roman" w:eastAsia="Times New Roman" w:hAnsi="Times New Roman" w:cs="Times New Roman"/>
          <w:color w:val="000000"/>
          <w:sz w:val="28"/>
          <w:szCs w:val="28"/>
          <w:lang w:eastAsia="ru-RU"/>
        </w:rPr>
        <w:t>.</w:t>
      </w:r>
      <w:r w:rsidR="00930778" w:rsidRPr="0023669E">
        <w:rPr>
          <w:rFonts w:ascii="Times New Roman" w:eastAsia="Times New Roman" w:hAnsi="Times New Roman" w:cs="Times New Roman"/>
          <w:color w:val="000000"/>
          <w:sz w:val="28"/>
          <w:szCs w:val="28"/>
          <w:lang w:eastAsia="ru-RU"/>
        </w:rPr>
        <w:t xml:space="preserve"> Этот метод </w:t>
      </w:r>
      <w:r w:rsidR="00472B38">
        <w:rPr>
          <w:rFonts w:ascii="Times New Roman" w:eastAsia="Times New Roman" w:hAnsi="Times New Roman" w:cs="Times New Roman"/>
          <w:color w:val="000000"/>
          <w:sz w:val="28"/>
          <w:szCs w:val="28"/>
          <w:lang w:eastAsia="ru-RU"/>
        </w:rPr>
        <w:t xml:space="preserve">позволяет </w:t>
      </w:r>
      <w:r w:rsidR="00930778" w:rsidRPr="00472B38">
        <w:rPr>
          <w:rFonts w:ascii="Times New Roman" w:eastAsia="Times New Roman" w:hAnsi="Times New Roman" w:cs="Times New Roman"/>
          <w:color w:val="000000"/>
          <w:sz w:val="28"/>
          <w:szCs w:val="28"/>
          <w:lang w:eastAsia="ru-RU"/>
        </w:rPr>
        <w:t>также провести</w:t>
      </w:r>
      <w:r w:rsidR="00930778" w:rsidRPr="0023669E">
        <w:rPr>
          <w:rFonts w:ascii="Times New Roman" w:eastAsia="Times New Roman" w:hAnsi="Times New Roman" w:cs="Times New Roman"/>
          <w:color w:val="000000"/>
          <w:sz w:val="28"/>
          <w:szCs w:val="28"/>
          <w:lang w:eastAsia="ru-RU"/>
        </w:rPr>
        <w:t xml:space="preserve"> дифференциальный диагноз одышки при физической нагрузке у пациентов с заболеваниями сердца и внесердечными причинами одышки. </w:t>
      </w:r>
      <w:r w:rsidR="00186E8A" w:rsidRPr="00786D11">
        <w:rPr>
          <w:rFonts w:ascii="Times New Roman" w:eastAsia="Times New Roman" w:hAnsi="Times New Roman" w:cs="Times New Roman"/>
          <w:color w:val="000000"/>
          <w:sz w:val="28"/>
          <w:szCs w:val="28"/>
          <w:lang w:eastAsia="ru-RU"/>
        </w:rPr>
        <w:t xml:space="preserve"> </w:t>
      </w:r>
      <w:r w:rsidR="00930778" w:rsidRPr="0023669E">
        <w:rPr>
          <w:rFonts w:ascii="Times New Roman" w:eastAsia="Times New Roman" w:hAnsi="Times New Roman" w:cs="Times New Roman"/>
          <w:color w:val="000000"/>
          <w:sz w:val="28"/>
          <w:szCs w:val="28"/>
          <w:lang w:eastAsia="ru-RU"/>
        </w:rPr>
        <w:t>Нарушение релаксации является одним из самых ранних проявлений диастолической дисфункции ЛЖ [</w:t>
      </w:r>
      <w:hyperlink r:id="rId5" w:anchor="ref-CR1" w:history="1">
        <w:r w:rsidR="00566540" w:rsidRPr="0023669E">
          <w:rPr>
            <w:rFonts w:ascii="Times New Roman" w:eastAsia="Times New Roman" w:hAnsi="Times New Roman" w:cs="Times New Roman"/>
            <w:color w:val="000000"/>
            <w:sz w:val="28"/>
            <w:szCs w:val="28"/>
            <w:lang w:eastAsia="ru-RU"/>
          </w:rPr>
          <w:t>2</w:t>
        </w:r>
      </w:hyperlink>
      <w:r w:rsidR="00930778" w:rsidRPr="0023669E">
        <w:rPr>
          <w:rFonts w:ascii="Times New Roman" w:eastAsia="Times New Roman" w:hAnsi="Times New Roman" w:cs="Times New Roman"/>
          <w:color w:val="000000"/>
          <w:sz w:val="28"/>
          <w:szCs w:val="28"/>
          <w:lang w:eastAsia="ru-RU"/>
        </w:rPr>
        <w:t xml:space="preserve">]. Релаксационные свойства постепенно снижаются при старении, ожирении, сахарном диабете, артериальной гипертензии. У большинства людей с нарушением релаксации нет симптомов или признаков </w:t>
      </w:r>
      <w:r w:rsidR="00472B38">
        <w:rPr>
          <w:rFonts w:ascii="Times New Roman" w:eastAsia="Times New Roman" w:hAnsi="Times New Roman" w:cs="Times New Roman"/>
          <w:color w:val="000000"/>
          <w:sz w:val="28"/>
          <w:szCs w:val="28"/>
          <w:lang w:eastAsia="ru-RU"/>
        </w:rPr>
        <w:t>СН</w:t>
      </w:r>
      <w:r w:rsidR="00930778" w:rsidRPr="0023669E">
        <w:rPr>
          <w:rFonts w:ascii="Times New Roman" w:eastAsia="Times New Roman" w:hAnsi="Times New Roman" w:cs="Times New Roman"/>
          <w:color w:val="000000"/>
          <w:sz w:val="28"/>
          <w:szCs w:val="28"/>
          <w:lang w:eastAsia="ru-RU"/>
        </w:rPr>
        <w:t xml:space="preserve"> в состоянии покоя [</w:t>
      </w:r>
      <w:hyperlink r:id="rId6" w:anchor="ref-CR2" w:history="1">
        <w:r w:rsidR="00566540" w:rsidRPr="0023669E">
          <w:rPr>
            <w:rFonts w:ascii="Times New Roman" w:eastAsia="Times New Roman" w:hAnsi="Times New Roman" w:cs="Times New Roman"/>
            <w:color w:val="000000"/>
            <w:sz w:val="28"/>
            <w:szCs w:val="28"/>
            <w:lang w:eastAsia="ru-RU"/>
          </w:rPr>
          <w:t>20</w:t>
        </w:r>
      </w:hyperlink>
      <w:r w:rsidR="00930778" w:rsidRPr="0023669E">
        <w:rPr>
          <w:rFonts w:ascii="Times New Roman" w:eastAsia="Times New Roman" w:hAnsi="Times New Roman" w:cs="Times New Roman"/>
          <w:color w:val="000000"/>
          <w:sz w:val="28"/>
          <w:szCs w:val="28"/>
          <w:lang w:eastAsia="ru-RU"/>
        </w:rPr>
        <w:t>]. Тем не менее, одышка при физической нагрузке и не</w:t>
      </w:r>
      <w:r w:rsidR="00414F41" w:rsidRPr="0023669E">
        <w:rPr>
          <w:rFonts w:ascii="Times New Roman" w:eastAsia="Times New Roman" w:hAnsi="Times New Roman" w:cs="Times New Roman"/>
          <w:color w:val="000000"/>
          <w:sz w:val="28"/>
          <w:szCs w:val="28"/>
          <w:lang w:eastAsia="ru-RU"/>
        </w:rPr>
        <w:t xml:space="preserve">удовлетворительная </w:t>
      </w:r>
      <w:r w:rsidR="00930778" w:rsidRPr="00786D11">
        <w:rPr>
          <w:rFonts w:ascii="Times New Roman" w:eastAsia="Times New Roman" w:hAnsi="Times New Roman" w:cs="Times New Roman"/>
          <w:color w:val="000000"/>
          <w:sz w:val="28"/>
          <w:szCs w:val="28"/>
          <w:lang w:eastAsia="ru-RU"/>
        </w:rPr>
        <w:t>переносимость физических нагрузок часто встречаются у этих пациентов, и поэтому нарушение релаксации</w:t>
      </w:r>
      <w:r w:rsidR="00414F41" w:rsidRPr="00786D11">
        <w:rPr>
          <w:rFonts w:ascii="Times New Roman" w:eastAsia="Times New Roman" w:hAnsi="Times New Roman" w:cs="Times New Roman"/>
          <w:color w:val="000000"/>
          <w:sz w:val="28"/>
          <w:szCs w:val="28"/>
          <w:lang w:eastAsia="ru-RU"/>
        </w:rPr>
        <w:t xml:space="preserve"> ЛЖ</w:t>
      </w:r>
      <w:r w:rsidR="00930778" w:rsidRPr="00786D11">
        <w:rPr>
          <w:rFonts w:ascii="Times New Roman" w:eastAsia="Times New Roman" w:hAnsi="Times New Roman" w:cs="Times New Roman"/>
          <w:color w:val="000000"/>
          <w:sz w:val="28"/>
          <w:szCs w:val="28"/>
          <w:lang w:eastAsia="ru-RU"/>
        </w:rPr>
        <w:t xml:space="preserve"> часто является </w:t>
      </w:r>
      <w:r w:rsidR="00414F41" w:rsidRPr="00786D11">
        <w:rPr>
          <w:rFonts w:ascii="Times New Roman" w:eastAsia="Times New Roman" w:hAnsi="Times New Roman" w:cs="Times New Roman"/>
          <w:color w:val="000000"/>
          <w:sz w:val="28"/>
          <w:szCs w:val="28"/>
          <w:lang w:eastAsia="ru-RU"/>
        </w:rPr>
        <w:t xml:space="preserve">латентным </w:t>
      </w:r>
      <w:r w:rsidR="00930778" w:rsidRPr="00786D11">
        <w:rPr>
          <w:rFonts w:ascii="Times New Roman" w:eastAsia="Times New Roman" w:hAnsi="Times New Roman" w:cs="Times New Roman"/>
          <w:color w:val="000000"/>
          <w:sz w:val="28"/>
          <w:szCs w:val="28"/>
          <w:lang w:eastAsia="ru-RU"/>
        </w:rPr>
        <w:t>предшественником явной сердечной недостаточности [</w:t>
      </w:r>
      <w:r w:rsidR="00566540" w:rsidRPr="00786D11">
        <w:rPr>
          <w:rFonts w:ascii="Times New Roman" w:eastAsia="Times New Roman" w:hAnsi="Times New Roman" w:cs="Times New Roman"/>
          <w:color w:val="000000"/>
          <w:sz w:val="28"/>
          <w:szCs w:val="28"/>
          <w:lang w:eastAsia="ru-RU"/>
        </w:rPr>
        <w:t>21</w:t>
      </w:r>
      <w:r w:rsidR="00930778" w:rsidRPr="00786D11">
        <w:rPr>
          <w:rFonts w:ascii="Times New Roman" w:eastAsia="Times New Roman" w:hAnsi="Times New Roman" w:cs="Times New Roman"/>
          <w:color w:val="000000"/>
          <w:sz w:val="28"/>
          <w:szCs w:val="28"/>
          <w:lang w:eastAsia="ru-RU"/>
        </w:rPr>
        <w:t>]. </w:t>
      </w:r>
      <w:r w:rsidR="00F80DA4">
        <w:rPr>
          <w:rFonts w:ascii="Times New Roman" w:eastAsia="Times New Roman" w:hAnsi="Times New Roman" w:cs="Times New Roman"/>
          <w:color w:val="000000"/>
          <w:sz w:val="28"/>
          <w:szCs w:val="28"/>
          <w:lang w:eastAsia="ru-RU"/>
        </w:rPr>
        <w:t>Диагностика повышения давления</w:t>
      </w:r>
      <w:r w:rsidR="00414F41" w:rsidRPr="00786D11">
        <w:rPr>
          <w:rFonts w:ascii="Times New Roman" w:eastAsia="Times New Roman" w:hAnsi="Times New Roman" w:cs="Times New Roman"/>
          <w:color w:val="000000"/>
          <w:sz w:val="28"/>
          <w:szCs w:val="28"/>
          <w:lang w:eastAsia="ru-RU"/>
        </w:rPr>
        <w:t xml:space="preserve"> диастолического наполнения</w:t>
      </w:r>
      <w:r w:rsidR="00930778" w:rsidRPr="00786D11">
        <w:rPr>
          <w:rFonts w:ascii="Times New Roman" w:eastAsia="Times New Roman" w:hAnsi="Times New Roman" w:cs="Times New Roman"/>
          <w:color w:val="000000"/>
          <w:sz w:val="28"/>
          <w:szCs w:val="28"/>
          <w:lang w:eastAsia="ru-RU"/>
        </w:rPr>
        <w:t xml:space="preserve"> в этой группе</w:t>
      </w:r>
      <w:r w:rsidR="00414F41" w:rsidRPr="00786D11">
        <w:rPr>
          <w:rFonts w:ascii="Times New Roman" w:eastAsia="Times New Roman" w:hAnsi="Times New Roman" w:cs="Times New Roman"/>
          <w:color w:val="000000"/>
          <w:sz w:val="28"/>
          <w:szCs w:val="28"/>
          <w:lang w:eastAsia="ru-RU"/>
        </w:rPr>
        <w:t xml:space="preserve"> пациентов</w:t>
      </w:r>
      <w:r w:rsidR="00930778" w:rsidRPr="00786D11">
        <w:rPr>
          <w:rFonts w:ascii="Times New Roman" w:eastAsia="Times New Roman" w:hAnsi="Times New Roman" w:cs="Times New Roman"/>
          <w:color w:val="000000"/>
          <w:sz w:val="28"/>
          <w:szCs w:val="28"/>
          <w:lang w:eastAsia="ru-RU"/>
        </w:rPr>
        <w:t xml:space="preserve"> является сложн</w:t>
      </w:r>
      <w:r w:rsidR="00414F41" w:rsidRPr="00786D11">
        <w:rPr>
          <w:rFonts w:ascii="Times New Roman" w:eastAsia="Times New Roman" w:hAnsi="Times New Roman" w:cs="Times New Roman"/>
          <w:color w:val="000000"/>
          <w:sz w:val="28"/>
          <w:szCs w:val="28"/>
          <w:lang w:eastAsia="ru-RU"/>
        </w:rPr>
        <w:t>ой задачей</w:t>
      </w:r>
      <w:r w:rsidR="00930778" w:rsidRPr="00786D11">
        <w:rPr>
          <w:rFonts w:ascii="Times New Roman" w:eastAsia="Times New Roman" w:hAnsi="Times New Roman" w:cs="Times New Roman"/>
          <w:color w:val="000000"/>
          <w:sz w:val="28"/>
          <w:szCs w:val="28"/>
          <w:lang w:eastAsia="ru-RU"/>
        </w:rPr>
        <w:t xml:space="preserve"> и основывается на выявлении </w:t>
      </w:r>
      <w:r w:rsidR="00F80DA4">
        <w:rPr>
          <w:rFonts w:ascii="Times New Roman" w:eastAsia="Times New Roman" w:hAnsi="Times New Roman" w:cs="Times New Roman"/>
          <w:color w:val="000000"/>
          <w:sz w:val="28"/>
          <w:szCs w:val="28"/>
          <w:lang w:eastAsia="ru-RU"/>
        </w:rPr>
        <w:t xml:space="preserve">повышения этих показателей, которые в покое могут соответствовать нормальным значениям, </w:t>
      </w:r>
      <w:r w:rsidR="00930778" w:rsidRPr="00786D11">
        <w:rPr>
          <w:rFonts w:ascii="Times New Roman" w:eastAsia="Times New Roman" w:hAnsi="Times New Roman" w:cs="Times New Roman"/>
          <w:color w:val="000000"/>
          <w:sz w:val="28"/>
          <w:szCs w:val="28"/>
          <w:lang w:eastAsia="ru-RU"/>
        </w:rPr>
        <w:t xml:space="preserve">с помощью </w:t>
      </w:r>
      <w:r w:rsidR="00414F41" w:rsidRPr="00786D11">
        <w:rPr>
          <w:rFonts w:ascii="Times New Roman" w:eastAsia="Times New Roman" w:hAnsi="Times New Roman" w:cs="Times New Roman"/>
          <w:color w:val="000000"/>
          <w:sz w:val="28"/>
          <w:szCs w:val="28"/>
          <w:lang w:eastAsia="ru-RU"/>
        </w:rPr>
        <w:t>эргометрического тестирования</w:t>
      </w:r>
      <w:r w:rsidR="00930778" w:rsidRPr="00786D11">
        <w:rPr>
          <w:rFonts w:ascii="Times New Roman" w:eastAsia="Times New Roman" w:hAnsi="Times New Roman" w:cs="Times New Roman"/>
          <w:color w:val="000000"/>
          <w:sz w:val="28"/>
          <w:szCs w:val="28"/>
          <w:lang w:eastAsia="ru-RU"/>
        </w:rPr>
        <w:t xml:space="preserve"> [</w:t>
      </w:r>
      <w:hyperlink r:id="rId7" w:anchor="ref-CR3" w:history="1">
        <w:r w:rsidR="00566540" w:rsidRPr="00786D11">
          <w:rPr>
            <w:rFonts w:ascii="Times New Roman" w:eastAsia="Times New Roman" w:hAnsi="Times New Roman" w:cs="Times New Roman"/>
            <w:color w:val="000000"/>
            <w:sz w:val="28"/>
            <w:szCs w:val="28"/>
            <w:lang w:eastAsia="ru-RU"/>
          </w:rPr>
          <w:t>22</w:t>
        </w:r>
      </w:hyperlink>
      <w:r w:rsidR="00930778" w:rsidRPr="00786D11">
        <w:rPr>
          <w:rFonts w:ascii="Times New Roman" w:eastAsia="Times New Roman" w:hAnsi="Times New Roman" w:cs="Times New Roman"/>
          <w:color w:val="000000"/>
          <w:sz w:val="28"/>
          <w:szCs w:val="28"/>
          <w:lang w:eastAsia="ru-RU"/>
        </w:rPr>
        <w:t>]. </w:t>
      </w:r>
      <w:proofErr w:type="spellStart"/>
      <w:r w:rsidR="00414F41" w:rsidRPr="00786D11">
        <w:rPr>
          <w:rFonts w:ascii="Times New Roman" w:eastAsia="Times New Roman" w:hAnsi="Times New Roman" w:cs="Times New Roman"/>
          <w:color w:val="000000"/>
          <w:sz w:val="28"/>
          <w:szCs w:val="28"/>
          <w:lang w:eastAsia="ru-RU"/>
        </w:rPr>
        <w:t>Валидированным</w:t>
      </w:r>
      <w:proofErr w:type="spellEnd"/>
      <w:r w:rsidR="00930778" w:rsidRPr="00786D11">
        <w:rPr>
          <w:rFonts w:ascii="Times New Roman" w:eastAsia="Times New Roman" w:hAnsi="Times New Roman" w:cs="Times New Roman"/>
          <w:color w:val="000000"/>
          <w:sz w:val="28"/>
          <w:szCs w:val="28"/>
          <w:lang w:eastAsia="ru-RU"/>
        </w:rPr>
        <w:t xml:space="preserve"> прямым методом оценки давления наполнения ЛЖ при физической нагрузке является гемодинамическая катетеризация сердца [ </w:t>
      </w:r>
      <w:hyperlink r:id="rId8" w:anchor="ref-CR4" w:history="1">
        <w:r w:rsidR="00566540" w:rsidRPr="00786D11">
          <w:rPr>
            <w:rFonts w:ascii="Times New Roman" w:eastAsia="Times New Roman" w:hAnsi="Times New Roman" w:cs="Times New Roman"/>
            <w:color w:val="000000"/>
            <w:sz w:val="28"/>
            <w:szCs w:val="28"/>
            <w:lang w:eastAsia="ru-RU"/>
          </w:rPr>
          <w:t>23</w:t>
        </w:r>
      </w:hyperlink>
      <w:r w:rsidR="00930778" w:rsidRPr="00786D11">
        <w:rPr>
          <w:rFonts w:ascii="Times New Roman" w:eastAsia="Times New Roman" w:hAnsi="Times New Roman" w:cs="Times New Roman"/>
          <w:color w:val="000000"/>
          <w:sz w:val="28"/>
          <w:szCs w:val="28"/>
          <w:lang w:eastAsia="ru-RU"/>
        </w:rPr>
        <w:t>]. </w:t>
      </w:r>
      <w:r w:rsidR="007F6CC9" w:rsidRPr="00786D11">
        <w:rPr>
          <w:rFonts w:ascii="Times New Roman" w:eastAsia="Times New Roman" w:hAnsi="Times New Roman" w:cs="Times New Roman"/>
          <w:color w:val="000000"/>
          <w:sz w:val="28"/>
          <w:szCs w:val="28"/>
          <w:lang w:eastAsia="ru-RU"/>
        </w:rPr>
        <w:t>Э</w:t>
      </w:r>
      <w:r w:rsidR="00930778" w:rsidRPr="00786D11">
        <w:rPr>
          <w:rFonts w:ascii="Times New Roman" w:eastAsia="Times New Roman" w:hAnsi="Times New Roman" w:cs="Times New Roman"/>
          <w:color w:val="000000"/>
          <w:sz w:val="28"/>
          <w:szCs w:val="28"/>
          <w:lang w:eastAsia="ru-RU"/>
        </w:rPr>
        <w:t>тот метод имеет очевидное ограничение</w:t>
      </w:r>
      <w:r w:rsidR="007F6CC9" w:rsidRPr="00786D11">
        <w:rPr>
          <w:rFonts w:ascii="Times New Roman" w:eastAsia="Times New Roman" w:hAnsi="Times New Roman" w:cs="Times New Roman"/>
          <w:color w:val="000000"/>
          <w:sz w:val="28"/>
          <w:szCs w:val="28"/>
          <w:lang w:eastAsia="ru-RU"/>
        </w:rPr>
        <w:t xml:space="preserve"> за счет технической сложности исполнения</w:t>
      </w:r>
      <w:r w:rsidR="00930778" w:rsidRPr="00786D11">
        <w:rPr>
          <w:rFonts w:ascii="Times New Roman" w:eastAsia="Times New Roman" w:hAnsi="Times New Roman" w:cs="Times New Roman"/>
          <w:color w:val="000000"/>
          <w:sz w:val="28"/>
          <w:szCs w:val="28"/>
          <w:lang w:eastAsia="ru-RU"/>
        </w:rPr>
        <w:t xml:space="preserve">, </w:t>
      </w:r>
      <w:r w:rsidR="007F6CC9" w:rsidRPr="00786D11">
        <w:rPr>
          <w:rFonts w:ascii="Times New Roman" w:eastAsia="Times New Roman" w:hAnsi="Times New Roman" w:cs="Times New Roman"/>
          <w:color w:val="000000"/>
          <w:sz w:val="28"/>
          <w:szCs w:val="28"/>
          <w:lang w:eastAsia="ru-RU"/>
        </w:rPr>
        <w:t>но</w:t>
      </w:r>
      <w:r w:rsidR="00930778" w:rsidRPr="00786D11">
        <w:rPr>
          <w:rFonts w:ascii="Times New Roman" w:eastAsia="Times New Roman" w:hAnsi="Times New Roman" w:cs="Times New Roman"/>
          <w:color w:val="000000"/>
          <w:sz w:val="28"/>
          <w:szCs w:val="28"/>
          <w:lang w:eastAsia="ru-RU"/>
        </w:rPr>
        <w:t xml:space="preserve"> несколько исследований показали хорошую корреляцию между </w:t>
      </w:r>
      <w:proofErr w:type="spellStart"/>
      <w:r w:rsidR="007F6CC9" w:rsidRPr="00786D11">
        <w:rPr>
          <w:rFonts w:ascii="Times New Roman" w:eastAsia="Times New Roman" w:hAnsi="Times New Roman" w:cs="Times New Roman"/>
          <w:color w:val="000000"/>
          <w:sz w:val="28"/>
          <w:szCs w:val="28"/>
          <w:lang w:eastAsia="ru-RU"/>
        </w:rPr>
        <w:t>эхокардиографическим</w:t>
      </w:r>
      <w:proofErr w:type="spellEnd"/>
      <w:r w:rsidR="007F6CC9" w:rsidRPr="00786D11">
        <w:rPr>
          <w:rFonts w:ascii="Times New Roman" w:eastAsia="Times New Roman" w:hAnsi="Times New Roman" w:cs="Times New Roman"/>
          <w:color w:val="000000"/>
          <w:sz w:val="28"/>
          <w:szCs w:val="28"/>
          <w:lang w:eastAsia="ru-RU"/>
        </w:rPr>
        <w:t xml:space="preserve"> показателем</w:t>
      </w:r>
      <w:r w:rsidR="00930778" w:rsidRPr="00786D11">
        <w:rPr>
          <w:rFonts w:ascii="Times New Roman" w:eastAsia="Times New Roman" w:hAnsi="Times New Roman" w:cs="Times New Roman"/>
          <w:color w:val="000000"/>
          <w:sz w:val="28"/>
          <w:szCs w:val="28"/>
          <w:lang w:eastAsia="ru-RU"/>
        </w:rPr>
        <w:t xml:space="preserve"> </w:t>
      </w:r>
      <w:r w:rsidR="001C7A07">
        <w:rPr>
          <w:rFonts w:ascii="Times New Roman" w:eastAsia="Times New Roman" w:hAnsi="Times New Roman" w:cs="Times New Roman"/>
          <w:color w:val="000000"/>
          <w:sz w:val="28"/>
          <w:szCs w:val="28"/>
          <w:lang w:eastAsia="ru-RU"/>
        </w:rPr>
        <w:t>отношения</w:t>
      </w:r>
      <w:r w:rsidR="001C7A07" w:rsidRPr="001C7A07">
        <w:rPr>
          <w:rFonts w:ascii="Times New Roman" w:eastAsia="Times New Roman" w:hAnsi="Times New Roman" w:cs="Times New Roman"/>
          <w:color w:val="000000"/>
          <w:sz w:val="28"/>
          <w:szCs w:val="28"/>
          <w:lang w:eastAsia="ru-RU"/>
        </w:rPr>
        <w:t xml:space="preserve"> </w:t>
      </w:r>
      <w:r w:rsidR="001C7A07" w:rsidRPr="00786D11">
        <w:rPr>
          <w:rFonts w:ascii="Times New Roman" w:eastAsia="Times New Roman" w:hAnsi="Times New Roman" w:cs="Times New Roman"/>
          <w:color w:val="000000"/>
          <w:sz w:val="28"/>
          <w:szCs w:val="28"/>
          <w:lang w:eastAsia="ru-RU"/>
        </w:rPr>
        <w:t>ранн</w:t>
      </w:r>
      <w:r w:rsidR="001C7A07">
        <w:rPr>
          <w:rFonts w:ascii="Times New Roman" w:eastAsia="Times New Roman" w:hAnsi="Times New Roman" w:cs="Times New Roman"/>
          <w:color w:val="000000"/>
          <w:sz w:val="28"/>
          <w:szCs w:val="28"/>
          <w:lang w:eastAsia="ru-RU"/>
        </w:rPr>
        <w:t>ей</w:t>
      </w:r>
      <w:r w:rsidR="001C7A07" w:rsidRPr="00786D11">
        <w:rPr>
          <w:rFonts w:ascii="Times New Roman" w:eastAsia="Times New Roman" w:hAnsi="Times New Roman" w:cs="Times New Roman"/>
          <w:color w:val="000000"/>
          <w:sz w:val="28"/>
          <w:szCs w:val="28"/>
          <w:lang w:eastAsia="ru-RU"/>
        </w:rPr>
        <w:t xml:space="preserve"> диастолическ</w:t>
      </w:r>
      <w:r w:rsidR="001C7A07">
        <w:rPr>
          <w:rFonts w:ascii="Times New Roman" w:eastAsia="Times New Roman" w:hAnsi="Times New Roman" w:cs="Times New Roman"/>
          <w:color w:val="000000"/>
          <w:sz w:val="28"/>
          <w:szCs w:val="28"/>
          <w:lang w:eastAsia="ru-RU"/>
        </w:rPr>
        <w:t>ой</w:t>
      </w:r>
      <w:r w:rsidR="001C7A07" w:rsidRPr="00786D11">
        <w:rPr>
          <w:rFonts w:ascii="Times New Roman" w:eastAsia="Times New Roman" w:hAnsi="Times New Roman" w:cs="Times New Roman"/>
          <w:color w:val="000000"/>
          <w:sz w:val="28"/>
          <w:szCs w:val="28"/>
          <w:lang w:eastAsia="ru-RU"/>
        </w:rPr>
        <w:t xml:space="preserve"> </w:t>
      </w:r>
      <w:proofErr w:type="spellStart"/>
      <w:r w:rsidR="001C7A07" w:rsidRPr="00786D11">
        <w:rPr>
          <w:rFonts w:ascii="Times New Roman" w:eastAsia="Times New Roman" w:hAnsi="Times New Roman" w:cs="Times New Roman"/>
          <w:color w:val="000000"/>
          <w:sz w:val="28"/>
          <w:szCs w:val="28"/>
          <w:lang w:eastAsia="ru-RU"/>
        </w:rPr>
        <w:t>трансмитральн</w:t>
      </w:r>
      <w:r w:rsidR="001C7A07">
        <w:rPr>
          <w:rFonts w:ascii="Times New Roman" w:eastAsia="Times New Roman" w:hAnsi="Times New Roman" w:cs="Times New Roman"/>
          <w:color w:val="000000"/>
          <w:sz w:val="28"/>
          <w:szCs w:val="28"/>
          <w:lang w:eastAsia="ru-RU"/>
        </w:rPr>
        <w:t>ой</w:t>
      </w:r>
      <w:proofErr w:type="spellEnd"/>
      <w:r w:rsidR="001C7A07" w:rsidRPr="00786D11">
        <w:rPr>
          <w:rFonts w:ascii="Times New Roman" w:eastAsia="Times New Roman" w:hAnsi="Times New Roman" w:cs="Times New Roman"/>
          <w:color w:val="000000"/>
          <w:sz w:val="28"/>
          <w:szCs w:val="28"/>
          <w:lang w:eastAsia="ru-RU"/>
        </w:rPr>
        <w:t xml:space="preserve"> скорост</w:t>
      </w:r>
      <w:r w:rsidR="001C7A07">
        <w:rPr>
          <w:rFonts w:ascii="Times New Roman" w:eastAsia="Times New Roman" w:hAnsi="Times New Roman" w:cs="Times New Roman"/>
          <w:color w:val="000000"/>
          <w:sz w:val="28"/>
          <w:szCs w:val="28"/>
          <w:lang w:eastAsia="ru-RU"/>
        </w:rPr>
        <w:t>и</w:t>
      </w:r>
      <w:r w:rsidR="001C7A07" w:rsidRPr="00786D11">
        <w:rPr>
          <w:rFonts w:ascii="Times New Roman" w:eastAsia="Times New Roman" w:hAnsi="Times New Roman" w:cs="Times New Roman"/>
          <w:color w:val="000000"/>
          <w:sz w:val="28"/>
          <w:szCs w:val="28"/>
          <w:lang w:eastAsia="ru-RU"/>
        </w:rPr>
        <w:t xml:space="preserve"> (E) </w:t>
      </w:r>
      <w:r w:rsidR="001C7A07">
        <w:rPr>
          <w:rFonts w:ascii="Times New Roman" w:eastAsia="Times New Roman" w:hAnsi="Times New Roman" w:cs="Times New Roman"/>
          <w:color w:val="000000"/>
          <w:sz w:val="28"/>
          <w:szCs w:val="28"/>
          <w:lang w:eastAsia="ru-RU"/>
        </w:rPr>
        <w:t>к</w:t>
      </w:r>
      <w:r w:rsidR="001C7A07" w:rsidRPr="00786D11">
        <w:rPr>
          <w:rFonts w:ascii="Times New Roman" w:eastAsia="Times New Roman" w:hAnsi="Times New Roman" w:cs="Times New Roman"/>
          <w:color w:val="000000"/>
          <w:sz w:val="28"/>
          <w:szCs w:val="28"/>
          <w:lang w:eastAsia="ru-RU"/>
        </w:rPr>
        <w:t xml:space="preserve"> ранн</w:t>
      </w:r>
      <w:r w:rsidR="001C7A07">
        <w:rPr>
          <w:rFonts w:ascii="Times New Roman" w:eastAsia="Times New Roman" w:hAnsi="Times New Roman" w:cs="Times New Roman"/>
          <w:color w:val="000000"/>
          <w:sz w:val="28"/>
          <w:szCs w:val="28"/>
          <w:lang w:eastAsia="ru-RU"/>
        </w:rPr>
        <w:t>ей</w:t>
      </w:r>
      <w:r w:rsidR="001C7A07" w:rsidRPr="00786D11">
        <w:rPr>
          <w:rFonts w:ascii="Times New Roman" w:eastAsia="Times New Roman" w:hAnsi="Times New Roman" w:cs="Times New Roman"/>
          <w:color w:val="000000"/>
          <w:sz w:val="28"/>
          <w:szCs w:val="28"/>
          <w:lang w:eastAsia="ru-RU"/>
        </w:rPr>
        <w:t xml:space="preserve"> диастолическ</w:t>
      </w:r>
      <w:r w:rsidR="001C7A07">
        <w:rPr>
          <w:rFonts w:ascii="Times New Roman" w:eastAsia="Times New Roman" w:hAnsi="Times New Roman" w:cs="Times New Roman"/>
          <w:color w:val="000000"/>
          <w:sz w:val="28"/>
          <w:szCs w:val="28"/>
          <w:lang w:eastAsia="ru-RU"/>
        </w:rPr>
        <w:t>ой</w:t>
      </w:r>
      <w:r w:rsidR="001C7A07" w:rsidRPr="00786D11">
        <w:rPr>
          <w:rFonts w:ascii="Times New Roman" w:eastAsia="Times New Roman" w:hAnsi="Times New Roman" w:cs="Times New Roman"/>
          <w:color w:val="000000"/>
          <w:sz w:val="28"/>
          <w:szCs w:val="28"/>
          <w:lang w:eastAsia="ru-RU"/>
        </w:rPr>
        <w:t xml:space="preserve"> скорост</w:t>
      </w:r>
      <w:r w:rsidR="001C7A07">
        <w:rPr>
          <w:rFonts w:ascii="Times New Roman" w:eastAsia="Times New Roman" w:hAnsi="Times New Roman" w:cs="Times New Roman"/>
          <w:color w:val="000000"/>
          <w:sz w:val="28"/>
          <w:szCs w:val="28"/>
          <w:lang w:eastAsia="ru-RU"/>
        </w:rPr>
        <w:t>и</w:t>
      </w:r>
      <w:r w:rsidR="001C7A07" w:rsidRPr="00786D11">
        <w:rPr>
          <w:rFonts w:ascii="Times New Roman" w:eastAsia="Times New Roman" w:hAnsi="Times New Roman" w:cs="Times New Roman"/>
          <w:color w:val="000000"/>
          <w:sz w:val="28"/>
          <w:szCs w:val="28"/>
          <w:lang w:eastAsia="ru-RU"/>
        </w:rPr>
        <w:t xml:space="preserve"> митрального кольца (e')</w:t>
      </w:r>
      <w:r w:rsidR="001C7A07">
        <w:rPr>
          <w:rFonts w:ascii="Times New Roman" w:eastAsia="Times New Roman" w:hAnsi="Times New Roman" w:cs="Times New Roman"/>
          <w:color w:val="000000"/>
          <w:sz w:val="28"/>
          <w:szCs w:val="28"/>
          <w:lang w:eastAsia="ru-RU"/>
        </w:rPr>
        <w:t xml:space="preserve"> </w:t>
      </w:r>
      <w:r w:rsidR="00930778" w:rsidRPr="00786D11">
        <w:rPr>
          <w:rFonts w:ascii="Times New Roman" w:eastAsia="Times New Roman" w:hAnsi="Times New Roman" w:cs="Times New Roman"/>
          <w:color w:val="000000"/>
          <w:sz w:val="28"/>
          <w:szCs w:val="28"/>
          <w:lang w:eastAsia="ru-RU"/>
        </w:rPr>
        <w:t xml:space="preserve">и инвазивно </w:t>
      </w:r>
      <w:r w:rsidR="007F6CC9" w:rsidRPr="00786D11">
        <w:rPr>
          <w:rFonts w:ascii="Times New Roman" w:eastAsia="Times New Roman" w:hAnsi="Times New Roman" w:cs="Times New Roman"/>
          <w:color w:val="000000"/>
          <w:sz w:val="28"/>
          <w:szCs w:val="28"/>
          <w:lang w:eastAsia="ru-RU"/>
        </w:rPr>
        <w:t>измеренным</w:t>
      </w:r>
      <w:r w:rsidR="00930778" w:rsidRPr="00786D11">
        <w:rPr>
          <w:rFonts w:ascii="Times New Roman" w:eastAsia="Times New Roman" w:hAnsi="Times New Roman" w:cs="Times New Roman"/>
          <w:color w:val="000000"/>
          <w:sz w:val="28"/>
          <w:szCs w:val="28"/>
          <w:lang w:eastAsia="ru-RU"/>
        </w:rPr>
        <w:t xml:space="preserve"> давлением </w:t>
      </w:r>
      <w:r w:rsidR="00930778" w:rsidRPr="00786D11">
        <w:rPr>
          <w:rFonts w:ascii="Times New Roman" w:eastAsia="Times New Roman" w:hAnsi="Times New Roman" w:cs="Times New Roman"/>
          <w:color w:val="000000"/>
          <w:sz w:val="28"/>
          <w:szCs w:val="28"/>
          <w:lang w:eastAsia="ru-RU"/>
        </w:rPr>
        <w:lastRenderedPageBreak/>
        <w:t xml:space="preserve">наполнения ЛЖ </w:t>
      </w:r>
      <w:r w:rsidR="007F6CC9" w:rsidRPr="00786D11">
        <w:rPr>
          <w:rFonts w:ascii="Times New Roman" w:eastAsia="Times New Roman" w:hAnsi="Times New Roman" w:cs="Times New Roman"/>
          <w:color w:val="000000"/>
          <w:sz w:val="28"/>
          <w:szCs w:val="28"/>
          <w:lang w:eastAsia="ru-RU"/>
        </w:rPr>
        <w:t xml:space="preserve">как в покое, так и </w:t>
      </w:r>
      <w:r w:rsidR="00930778" w:rsidRPr="00786D11">
        <w:rPr>
          <w:rFonts w:ascii="Times New Roman" w:eastAsia="Times New Roman" w:hAnsi="Times New Roman" w:cs="Times New Roman"/>
          <w:color w:val="000000"/>
          <w:sz w:val="28"/>
          <w:szCs w:val="28"/>
          <w:lang w:eastAsia="ru-RU"/>
        </w:rPr>
        <w:t>при физической нагрузке.  Более того, появляется все больше доказательств того, что диастолическая стресс-эхокардиография предоставляет важные диагностические данные, которые могут быть полезны при ведении</w:t>
      </w:r>
      <w:r w:rsidR="007F6CC9" w:rsidRPr="00786D11">
        <w:rPr>
          <w:rFonts w:ascii="Times New Roman" w:eastAsia="Times New Roman" w:hAnsi="Times New Roman" w:cs="Times New Roman"/>
          <w:color w:val="000000"/>
          <w:sz w:val="28"/>
          <w:szCs w:val="28"/>
          <w:lang w:eastAsia="ru-RU"/>
        </w:rPr>
        <w:t xml:space="preserve"> </w:t>
      </w:r>
      <w:proofErr w:type="spellStart"/>
      <w:r w:rsidR="007F6CC9" w:rsidRPr="00786D11">
        <w:rPr>
          <w:rFonts w:ascii="Times New Roman" w:eastAsia="Times New Roman" w:hAnsi="Times New Roman" w:cs="Times New Roman"/>
          <w:color w:val="000000"/>
          <w:sz w:val="28"/>
          <w:szCs w:val="28"/>
          <w:lang w:eastAsia="ru-RU"/>
        </w:rPr>
        <w:t>малосимптомных</w:t>
      </w:r>
      <w:proofErr w:type="spellEnd"/>
      <w:r w:rsidR="00930778" w:rsidRPr="00786D11">
        <w:rPr>
          <w:rFonts w:ascii="Times New Roman" w:eastAsia="Times New Roman" w:hAnsi="Times New Roman" w:cs="Times New Roman"/>
          <w:color w:val="000000"/>
          <w:sz w:val="28"/>
          <w:szCs w:val="28"/>
          <w:lang w:eastAsia="ru-RU"/>
        </w:rPr>
        <w:t xml:space="preserve"> пациентов</w:t>
      </w:r>
      <w:r w:rsidR="007F6CC9" w:rsidRPr="00786D11">
        <w:rPr>
          <w:rFonts w:ascii="Times New Roman" w:eastAsia="Times New Roman" w:hAnsi="Times New Roman" w:cs="Times New Roman"/>
          <w:color w:val="000000"/>
          <w:sz w:val="28"/>
          <w:szCs w:val="28"/>
          <w:lang w:eastAsia="ru-RU"/>
        </w:rPr>
        <w:t xml:space="preserve"> и лиц</w:t>
      </w:r>
      <w:r w:rsidR="00930778" w:rsidRPr="00786D11">
        <w:rPr>
          <w:rFonts w:ascii="Times New Roman" w:eastAsia="Times New Roman" w:hAnsi="Times New Roman" w:cs="Times New Roman"/>
          <w:color w:val="000000"/>
          <w:sz w:val="28"/>
          <w:szCs w:val="28"/>
          <w:lang w:eastAsia="ru-RU"/>
        </w:rPr>
        <w:t xml:space="preserve"> с одышкой неясной этиологии [ </w:t>
      </w:r>
      <w:hyperlink r:id="rId9" w:anchor="ref-CR5" w:history="1">
        <w:r w:rsidR="00566540" w:rsidRPr="00786D11">
          <w:rPr>
            <w:rFonts w:ascii="Times New Roman" w:eastAsia="Times New Roman" w:hAnsi="Times New Roman" w:cs="Times New Roman"/>
            <w:color w:val="000000"/>
            <w:sz w:val="28"/>
            <w:szCs w:val="28"/>
            <w:lang w:eastAsia="ru-RU"/>
          </w:rPr>
          <w:t>24</w:t>
        </w:r>
      </w:hyperlink>
      <w:r w:rsidR="00930778" w:rsidRPr="00786D11">
        <w:rPr>
          <w:rFonts w:ascii="Times New Roman" w:eastAsia="Times New Roman" w:hAnsi="Times New Roman" w:cs="Times New Roman"/>
          <w:color w:val="000000"/>
          <w:sz w:val="28"/>
          <w:szCs w:val="28"/>
          <w:lang w:eastAsia="ru-RU"/>
        </w:rPr>
        <w:t xml:space="preserve">]. В связи с увеличением числа исследований, посвященных валидации </w:t>
      </w:r>
      <w:r w:rsidR="007F6CC9" w:rsidRPr="00786D11">
        <w:rPr>
          <w:rFonts w:ascii="Times New Roman" w:eastAsia="Times New Roman" w:hAnsi="Times New Roman" w:cs="Times New Roman"/>
          <w:color w:val="000000"/>
          <w:sz w:val="28"/>
          <w:szCs w:val="28"/>
          <w:lang w:eastAsia="ru-RU"/>
        </w:rPr>
        <w:t xml:space="preserve">параметров </w:t>
      </w:r>
      <w:r w:rsidR="00930778" w:rsidRPr="00786D11">
        <w:rPr>
          <w:rFonts w:ascii="Times New Roman" w:eastAsia="Times New Roman" w:hAnsi="Times New Roman" w:cs="Times New Roman"/>
          <w:color w:val="000000"/>
          <w:sz w:val="28"/>
          <w:szCs w:val="28"/>
          <w:lang w:eastAsia="ru-RU"/>
        </w:rPr>
        <w:t xml:space="preserve">гемодинамики </w:t>
      </w:r>
      <w:r w:rsidR="007F6CC9" w:rsidRPr="00786D11">
        <w:rPr>
          <w:rFonts w:ascii="Times New Roman" w:eastAsia="Times New Roman" w:hAnsi="Times New Roman" w:cs="Times New Roman"/>
          <w:color w:val="000000"/>
          <w:sz w:val="28"/>
          <w:szCs w:val="28"/>
          <w:lang w:eastAsia="ru-RU"/>
        </w:rPr>
        <w:t>и их прогностическом значении</w:t>
      </w:r>
      <w:r w:rsidR="00930778" w:rsidRPr="00786D11">
        <w:rPr>
          <w:rFonts w:ascii="Times New Roman" w:eastAsia="Times New Roman" w:hAnsi="Times New Roman" w:cs="Times New Roman"/>
          <w:color w:val="000000"/>
          <w:sz w:val="28"/>
          <w:szCs w:val="28"/>
          <w:lang w:eastAsia="ru-RU"/>
        </w:rPr>
        <w:t xml:space="preserve">, в руководствах различных обществ были представлены положительные рекомендации в отношении использования диастолической стресс-эхокардиографии с акцентом на демонстрацию повышения давления наполнения ЛЖ </w:t>
      </w:r>
      <w:r w:rsidR="007F6CC9" w:rsidRPr="00786D11">
        <w:rPr>
          <w:rFonts w:ascii="Times New Roman" w:eastAsia="Times New Roman" w:hAnsi="Times New Roman" w:cs="Times New Roman"/>
          <w:color w:val="000000"/>
          <w:sz w:val="28"/>
          <w:szCs w:val="28"/>
          <w:lang w:eastAsia="ru-RU"/>
        </w:rPr>
        <w:t>и расчетного систолического давления в легочной артерии</w:t>
      </w:r>
      <w:r w:rsidR="00930778" w:rsidRPr="00786D11">
        <w:rPr>
          <w:rFonts w:ascii="Times New Roman" w:eastAsia="Times New Roman" w:hAnsi="Times New Roman" w:cs="Times New Roman"/>
          <w:color w:val="000000"/>
          <w:sz w:val="28"/>
          <w:szCs w:val="28"/>
          <w:lang w:eastAsia="ru-RU"/>
        </w:rPr>
        <w:t xml:space="preserve"> [ </w:t>
      </w:r>
      <w:hyperlink r:id="rId10" w:anchor="ref-CR6" w:history="1">
        <w:r w:rsidR="00566540" w:rsidRPr="00786D11">
          <w:rPr>
            <w:rFonts w:ascii="Times New Roman" w:eastAsia="Times New Roman" w:hAnsi="Times New Roman" w:cs="Times New Roman"/>
            <w:color w:val="000000"/>
            <w:sz w:val="28"/>
            <w:szCs w:val="28"/>
            <w:lang w:eastAsia="ru-RU"/>
          </w:rPr>
          <w:t>25</w:t>
        </w:r>
      </w:hyperlink>
      <w:r w:rsidR="00930778" w:rsidRPr="00786D11">
        <w:rPr>
          <w:rFonts w:ascii="Times New Roman" w:eastAsia="Times New Roman" w:hAnsi="Times New Roman" w:cs="Times New Roman"/>
          <w:color w:val="000000"/>
          <w:sz w:val="28"/>
          <w:szCs w:val="28"/>
          <w:lang w:eastAsia="ru-RU"/>
        </w:rPr>
        <w:t> ].</w:t>
      </w:r>
      <w:r w:rsidR="007F6CC9" w:rsidRPr="00786D11">
        <w:rPr>
          <w:rFonts w:ascii="Times New Roman" w:eastAsia="Times New Roman" w:hAnsi="Times New Roman" w:cs="Times New Roman"/>
          <w:color w:val="000000"/>
          <w:sz w:val="28"/>
          <w:szCs w:val="28"/>
          <w:lang w:eastAsia="ru-RU"/>
        </w:rPr>
        <w:t xml:space="preserve"> </w:t>
      </w:r>
      <w:r w:rsidR="001D6026" w:rsidRPr="00786D11">
        <w:rPr>
          <w:rFonts w:ascii="Times New Roman" w:eastAsia="Times New Roman" w:hAnsi="Times New Roman" w:cs="Times New Roman"/>
          <w:color w:val="000000"/>
          <w:sz w:val="28"/>
          <w:szCs w:val="28"/>
          <w:lang w:eastAsia="ru-RU"/>
        </w:rPr>
        <w:t xml:space="preserve">У пациентов с неизмененной диастолической функцией, наполнение ЛЖ при нагрузке увеличивается без значительного увеличения давления. У здоровых людей с нормальной релаксацией миокарда было показано, что ранняя диастолическая </w:t>
      </w:r>
      <w:proofErr w:type="spellStart"/>
      <w:r w:rsidR="001D6026" w:rsidRPr="00786D11">
        <w:rPr>
          <w:rFonts w:ascii="Times New Roman" w:eastAsia="Times New Roman" w:hAnsi="Times New Roman" w:cs="Times New Roman"/>
          <w:color w:val="000000"/>
          <w:sz w:val="28"/>
          <w:szCs w:val="28"/>
          <w:lang w:eastAsia="ru-RU"/>
        </w:rPr>
        <w:t>трансмитральная</w:t>
      </w:r>
      <w:proofErr w:type="spellEnd"/>
      <w:r w:rsidR="001D6026" w:rsidRPr="00786D11">
        <w:rPr>
          <w:rFonts w:ascii="Times New Roman" w:eastAsia="Times New Roman" w:hAnsi="Times New Roman" w:cs="Times New Roman"/>
          <w:color w:val="000000"/>
          <w:sz w:val="28"/>
          <w:szCs w:val="28"/>
          <w:lang w:eastAsia="ru-RU"/>
        </w:rPr>
        <w:t xml:space="preserve"> скорость (E) и ранняя диастолическая скорость митрального кольца (e'), пропорционально увеличиваются во время тренировки, что приводит к неизменному соотношению </w:t>
      </w:r>
      <w:r w:rsidR="003B04DF">
        <w:rPr>
          <w:rFonts w:ascii="Times New Roman" w:eastAsia="Times New Roman" w:hAnsi="Times New Roman" w:cs="Times New Roman"/>
          <w:color w:val="000000"/>
          <w:sz w:val="28"/>
          <w:szCs w:val="28"/>
          <w:lang w:eastAsia="ru-RU"/>
        </w:rPr>
        <w:t>показателя давления наполнения ЛЖ-</w:t>
      </w:r>
      <w:r w:rsidR="001D6026" w:rsidRPr="00786D11">
        <w:rPr>
          <w:rFonts w:ascii="Times New Roman" w:eastAsia="Times New Roman" w:hAnsi="Times New Roman" w:cs="Times New Roman"/>
          <w:color w:val="000000"/>
          <w:sz w:val="28"/>
          <w:szCs w:val="28"/>
          <w:lang w:eastAsia="ru-RU"/>
        </w:rPr>
        <w:t>E/e′ [ </w:t>
      </w:r>
      <w:hyperlink r:id="rId11" w:anchor="ref-CR7" w:history="1">
        <w:r w:rsidR="00566540" w:rsidRPr="00B8018E">
          <w:rPr>
            <w:rFonts w:ascii="Times New Roman" w:eastAsia="Times New Roman" w:hAnsi="Times New Roman" w:cs="Times New Roman"/>
            <w:color w:val="000000"/>
            <w:sz w:val="28"/>
            <w:szCs w:val="28"/>
            <w:lang w:eastAsia="ru-RU"/>
          </w:rPr>
          <w:t>26</w:t>
        </w:r>
      </w:hyperlink>
      <w:r w:rsidR="001D6026" w:rsidRPr="00786D11">
        <w:rPr>
          <w:rFonts w:ascii="Times New Roman" w:eastAsia="Times New Roman" w:hAnsi="Times New Roman" w:cs="Times New Roman"/>
          <w:color w:val="000000"/>
          <w:sz w:val="28"/>
          <w:szCs w:val="28"/>
          <w:lang w:eastAsia="ru-RU"/>
        </w:rPr>
        <w:t> , </w:t>
      </w:r>
      <w:hyperlink r:id="rId12" w:anchor="ref-CR8" w:history="1">
        <w:r w:rsidR="00566540" w:rsidRPr="00B8018E">
          <w:rPr>
            <w:rFonts w:ascii="Times New Roman" w:eastAsia="Times New Roman" w:hAnsi="Times New Roman" w:cs="Times New Roman"/>
            <w:color w:val="000000"/>
            <w:sz w:val="28"/>
            <w:szCs w:val="28"/>
            <w:lang w:eastAsia="ru-RU"/>
          </w:rPr>
          <w:t>27</w:t>
        </w:r>
      </w:hyperlink>
      <w:r w:rsidR="001D6026" w:rsidRPr="00786D11">
        <w:rPr>
          <w:rFonts w:ascii="Times New Roman" w:eastAsia="Times New Roman" w:hAnsi="Times New Roman" w:cs="Times New Roman"/>
          <w:color w:val="000000"/>
          <w:sz w:val="28"/>
          <w:szCs w:val="28"/>
          <w:lang w:eastAsia="ru-RU"/>
        </w:rPr>
        <w:t> ]. </w:t>
      </w:r>
      <w:r w:rsidR="00EE47B5" w:rsidRPr="00786D11">
        <w:rPr>
          <w:rFonts w:ascii="Times New Roman" w:eastAsia="Times New Roman" w:hAnsi="Times New Roman" w:cs="Times New Roman"/>
          <w:color w:val="000000"/>
          <w:sz w:val="28"/>
          <w:szCs w:val="28"/>
          <w:lang w:eastAsia="ru-RU"/>
        </w:rPr>
        <w:t>Во время физической нагрузки у здоровых людей усиливается раскручивание ЛЖ</w:t>
      </w:r>
      <w:r w:rsidR="00186E8A" w:rsidRPr="00786D11">
        <w:rPr>
          <w:rFonts w:ascii="Times New Roman" w:eastAsia="Times New Roman" w:hAnsi="Times New Roman" w:cs="Times New Roman"/>
          <w:color w:val="000000"/>
          <w:sz w:val="28"/>
          <w:szCs w:val="28"/>
          <w:lang w:eastAsia="ru-RU"/>
        </w:rPr>
        <w:t>,</w:t>
      </w:r>
      <w:r w:rsidR="00EE47B5" w:rsidRPr="00786D11">
        <w:rPr>
          <w:rFonts w:ascii="Times New Roman" w:eastAsia="Times New Roman" w:hAnsi="Times New Roman" w:cs="Times New Roman"/>
          <w:color w:val="000000"/>
          <w:sz w:val="28"/>
          <w:szCs w:val="28"/>
          <w:lang w:eastAsia="ru-RU"/>
        </w:rPr>
        <w:t xml:space="preserve"> и раннее</w:t>
      </w:r>
      <w:r w:rsidR="00186E8A" w:rsidRPr="00786D11">
        <w:rPr>
          <w:rFonts w:ascii="Times New Roman" w:eastAsia="Times New Roman" w:hAnsi="Times New Roman" w:cs="Times New Roman"/>
          <w:color w:val="000000"/>
          <w:sz w:val="28"/>
          <w:szCs w:val="28"/>
          <w:lang w:eastAsia="ru-RU"/>
        </w:rPr>
        <w:t xml:space="preserve"> </w:t>
      </w:r>
      <w:r w:rsidR="00EE47B5" w:rsidRPr="00786D11">
        <w:rPr>
          <w:rFonts w:ascii="Times New Roman" w:eastAsia="Times New Roman" w:hAnsi="Times New Roman" w:cs="Times New Roman"/>
          <w:color w:val="000000"/>
          <w:sz w:val="28"/>
          <w:szCs w:val="28"/>
          <w:lang w:eastAsia="ru-RU"/>
        </w:rPr>
        <w:t xml:space="preserve">диастолическое </w:t>
      </w:r>
      <w:r w:rsidR="00186E8A" w:rsidRPr="00786D11">
        <w:rPr>
          <w:rFonts w:ascii="Times New Roman" w:eastAsia="Times New Roman" w:hAnsi="Times New Roman" w:cs="Times New Roman"/>
          <w:color w:val="000000"/>
          <w:sz w:val="28"/>
          <w:szCs w:val="28"/>
          <w:lang w:eastAsia="ru-RU"/>
        </w:rPr>
        <w:t>наполнение</w:t>
      </w:r>
      <w:r w:rsidR="00EE47B5" w:rsidRPr="00786D11">
        <w:rPr>
          <w:rFonts w:ascii="Times New Roman" w:eastAsia="Times New Roman" w:hAnsi="Times New Roman" w:cs="Times New Roman"/>
          <w:color w:val="000000"/>
          <w:sz w:val="28"/>
          <w:szCs w:val="28"/>
          <w:lang w:eastAsia="ru-RU"/>
        </w:rPr>
        <w:t xml:space="preserve"> поддерживает или увеличивает ударный объем несмотря на укорочение</w:t>
      </w:r>
      <w:r w:rsidR="00186E8A" w:rsidRPr="00786D11">
        <w:rPr>
          <w:rFonts w:ascii="Times New Roman" w:eastAsia="Times New Roman" w:hAnsi="Times New Roman" w:cs="Times New Roman"/>
          <w:color w:val="000000"/>
          <w:sz w:val="28"/>
          <w:szCs w:val="28"/>
          <w:lang w:eastAsia="ru-RU"/>
        </w:rPr>
        <w:t xml:space="preserve"> </w:t>
      </w:r>
      <w:r w:rsidR="00EE47B5" w:rsidRPr="00786D11">
        <w:rPr>
          <w:rFonts w:ascii="Times New Roman" w:eastAsia="Times New Roman" w:hAnsi="Times New Roman" w:cs="Times New Roman"/>
          <w:color w:val="000000"/>
          <w:sz w:val="28"/>
          <w:szCs w:val="28"/>
          <w:lang w:eastAsia="ru-RU"/>
        </w:rPr>
        <w:t xml:space="preserve">времени наполнения и без </w:t>
      </w:r>
      <w:r w:rsidR="00186E8A" w:rsidRPr="00786D11">
        <w:rPr>
          <w:rFonts w:ascii="Times New Roman" w:eastAsia="Times New Roman" w:hAnsi="Times New Roman" w:cs="Times New Roman"/>
          <w:color w:val="000000"/>
          <w:sz w:val="28"/>
          <w:szCs w:val="28"/>
          <w:lang w:eastAsia="ru-RU"/>
        </w:rPr>
        <w:t>нарастания</w:t>
      </w:r>
      <w:r w:rsidR="00EE47B5" w:rsidRPr="00786D11">
        <w:rPr>
          <w:rFonts w:ascii="Times New Roman" w:eastAsia="Times New Roman" w:hAnsi="Times New Roman" w:cs="Times New Roman"/>
          <w:color w:val="000000"/>
          <w:sz w:val="28"/>
          <w:szCs w:val="28"/>
          <w:lang w:eastAsia="ru-RU"/>
        </w:rPr>
        <w:t xml:space="preserve"> давления наполнения ЛЖ. </w:t>
      </w:r>
      <w:r w:rsidR="00186E8A" w:rsidRPr="00786D11">
        <w:rPr>
          <w:rFonts w:ascii="Times New Roman" w:eastAsia="Times New Roman" w:hAnsi="Times New Roman" w:cs="Times New Roman"/>
          <w:color w:val="000000"/>
          <w:sz w:val="28"/>
          <w:szCs w:val="28"/>
          <w:lang w:eastAsia="ru-RU"/>
        </w:rPr>
        <w:t xml:space="preserve">У </w:t>
      </w:r>
      <w:r w:rsidR="00EE47B5" w:rsidRPr="00786D11">
        <w:rPr>
          <w:rFonts w:ascii="Times New Roman" w:eastAsia="Times New Roman" w:hAnsi="Times New Roman" w:cs="Times New Roman"/>
          <w:color w:val="000000"/>
          <w:sz w:val="28"/>
          <w:szCs w:val="28"/>
          <w:lang w:eastAsia="ru-RU"/>
        </w:rPr>
        <w:t xml:space="preserve">пациентов с </w:t>
      </w:r>
      <w:proofErr w:type="spellStart"/>
      <w:r w:rsidR="00186E8A" w:rsidRPr="00786D11">
        <w:rPr>
          <w:rFonts w:ascii="Times New Roman" w:eastAsia="Times New Roman" w:hAnsi="Times New Roman" w:cs="Times New Roman"/>
          <w:color w:val="000000"/>
          <w:sz w:val="28"/>
          <w:szCs w:val="28"/>
          <w:lang w:eastAsia="ru-RU"/>
        </w:rPr>
        <w:t>СНсФВ</w:t>
      </w:r>
      <w:proofErr w:type="spellEnd"/>
      <w:r w:rsidR="00186E8A" w:rsidRPr="00786D11">
        <w:rPr>
          <w:rFonts w:ascii="Times New Roman" w:eastAsia="Times New Roman" w:hAnsi="Times New Roman" w:cs="Times New Roman"/>
          <w:color w:val="000000"/>
          <w:sz w:val="28"/>
          <w:szCs w:val="28"/>
          <w:lang w:eastAsia="ru-RU"/>
        </w:rPr>
        <w:t xml:space="preserve"> за счет</w:t>
      </w:r>
      <w:r w:rsidR="00EE47B5" w:rsidRPr="00786D11">
        <w:rPr>
          <w:rFonts w:ascii="Times New Roman" w:eastAsia="Times New Roman" w:hAnsi="Times New Roman" w:cs="Times New Roman"/>
          <w:color w:val="000000"/>
          <w:sz w:val="28"/>
          <w:szCs w:val="28"/>
          <w:lang w:eastAsia="ru-RU"/>
        </w:rPr>
        <w:t xml:space="preserve"> нарушения раннего диастолического расслабления уменьшается</w:t>
      </w:r>
      <w:r w:rsidR="00186E8A" w:rsidRPr="00786D11">
        <w:rPr>
          <w:rFonts w:ascii="Times New Roman" w:eastAsia="Times New Roman" w:hAnsi="Times New Roman" w:cs="Times New Roman"/>
          <w:color w:val="000000"/>
          <w:sz w:val="28"/>
          <w:szCs w:val="28"/>
          <w:lang w:eastAsia="ru-RU"/>
        </w:rPr>
        <w:t xml:space="preserve"> наполнение ЛЖ,</w:t>
      </w:r>
      <w:r w:rsidR="00EE47B5" w:rsidRPr="00786D11">
        <w:rPr>
          <w:rFonts w:ascii="Times New Roman" w:eastAsia="Times New Roman" w:hAnsi="Times New Roman" w:cs="Times New Roman"/>
          <w:color w:val="000000"/>
          <w:sz w:val="28"/>
          <w:szCs w:val="28"/>
          <w:lang w:eastAsia="ru-RU"/>
        </w:rPr>
        <w:t xml:space="preserve"> и плохая </w:t>
      </w:r>
      <w:r w:rsidR="00472B38">
        <w:rPr>
          <w:rFonts w:ascii="Times New Roman" w:eastAsia="Times New Roman" w:hAnsi="Times New Roman" w:cs="Times New Roman"/>
          <w:color w:val="000000"/>
          <w:sz w:val="28"/>
          <w:szCs w:val="28"/>
          <w:lang w:eastAsia="ru-RU"/>
        </w:rPr>
        <w:t>податливость</w:t>
      </w:r>
      <w:r w:rsidR="00EE47B5" w:rsidRPr="00786D11">
        <w:rPr>
          <w:rFonts w:ascii="Times New Roman" w:eastAsia="Times New Roman" w:hAnsi="Times New Roman" w:cs="Times New Roman"/>
          <w:color w:val="000000"/>
          <w:sz w:val="28"/>
          <w:szCs w:val="28"/>
          <w:lang w:eastAsia="ru-RU"/>
        </w:rPr>
        <w:t xml:space="preserve"> ЛЖ привод</w:t>
      </w:r>
      <w:r w:rsidR="00186E8A" w:rsidRPr="00786D11">
        <w:rPr>
          <w:rFonts w:ascii="Times New Roman" w:eastAsia="Times New Roman" w:hAnsi="Times New Roman" w:cs="Times New Roman"/>
          <w:color w:val="000000"/>
          <w:sz w:val="28"/>
          <w:szCs w:val="28"/>
          <w:lang w:eastAsia="ru-RU"/>
        </w:rPr>
        <w:t>и</w:t>
      </w:r>
      <w:r w:rsidR="00EE47B5" w:rsidRPr="00786D11">
        <w:rPr>
          <w:rFonts w:ascii="Times New Roman" w:eastAsia="Times New Roman" w:hAnsi="Times New Roman" w:cs="Times New Roman"/>
          <w:color w:val="000000"/>
          <w:sz w:val="28"/>
          <w:szCs w:val="28"/>
          <w:lang w:eastAsia="ru-RU"/>
        </w:rPr>
        <w:t>т к неадекватному</w:t>
      </w:r>
      <w:r w:rsidR="00186E8A" w:rsidRPr="00786D11">
        <w:rPr>
          <w:rFonts w:ascii="Times New Roman" w:eastAsia="Times New Roman" w:hAnsi="Times New Roman" w:cs="Times New Roman"/>
          <w:color w:val="000000"/>
          <w:sz w:val="28"/>
          <w:szCs w:val="28"/>
          <w:lang w:eastAsia="ru-RU"/>
        </w:rPr>
        <w:t xml:space="preserve"> </w:t>
      </w:r>
      <w:r w:rsidR="00EE47B5" w:rsidRPr="00786D11">
        <w:rPr>
          <w:rFonts w:ascii="Times New Roman" w:eastAsia="Times New Roman" w:hAnsi="Times New Roman" w:cs="Times New Roman"/>
          <w:color w:val="000000"/>
          <w:sz w:val="28"/>
          <w:szCs w:val="28"/>
          <w:lang w:eastAsia="ru-RU"/>
        </w:rPr>
        <w:t>увеличени</w:t>
      </w:r>
      <w:r w:rsidR="00186E8A" w:rsidRPr="00786D11">
        <w:rPr>
          <w:rFonts w:ascii="Times New Roman" w:eastAsia="Times New Roman" w:hAnsi="Times New Roman" w:cs="Times New Roman"/>
          <w:color w:val="000000"/>
          <w:sz w:val="28"/>
          <w:szCs w:val="28"/>
          <w:lang w:eastAsia="ru-RU"/>
        </w:rPr>
        <w:t>ю</w:t>
      </w:r>
      <w:r w:rsidR="00EE47B5" w:rsidRPr="00786D11">
        <w:rPr>
          <w:rFonts w:ascii="Times New Roman" w:eastAsia="Times New Roman" w:hAnsi="Times New Roman" w:cs="Times New Roman"/>
          <w:color w:val="000000"/>
          <w:sz w:val="28"/>
          <w:szCs w:val="28"/>
          <w:lang w:eastAsia="ru-RU"/>
        </w:rPr>
        <w:t xml:space="preserve"> ударного объема при физической нагрузке, </w:t>
      </w:r>
      <w:r w:rsidR="00186E8A" w:rsidRPr="00786D11">
        <w:rPr>
          <w:rFonts w:ascii="Times New Roman" w:eastAsia="Times New Roman" w:hAnsi="Times New Roman" w:cs="Times New Roman"/>
          <w:color w:val="000000"/>
          <w:sz w:val="28"/>
          <w:szCs w:val="28"/>
          <w:lang w:eastAsia="ru-RU"/>
        </w:rPr>
        <w:t xml:space="preserve">что приводит к </w:t>
      </w:r>
      <w:r w:rsidR="00EE47B5" w:rsidRPr="00786D11">
        <w:rPr>
          <w:rFonts w:ascii="Times New Roman" w:eastAsia="Times New Roman" w:hAnsi="Times New Roman" w:cs="Times New Roman"/>
          <w:color w:val="000000"/>
          <w:sz w:val="28"/>
          <w:szCs w:val="28"/>
          <w:lang w:eastAsia="ru-RU"/>
        </w:rPr>
        <w:t>увеличени</w:t>
      </w:r>
      <w:r w:rsidR="00186E8A" w:rsidRPr="00786D11">
        <w:rPr>
          <w:rFonts w:ascii="Times New Roman" w:eastAsia="Times New Roman" w:hAnsi="Times New Roman" w:cs="Times New Roman"/>
          <w:color w:val="000000"/>
          <w:sz w:val="28"/>
          <w:szCs w:val="28"/>
          <w:lang w:eastAsia="ru-RU"/>
        </w:rPr>
        <w:t>ю давления</w:t>
      </w:r>
      <w:r w:rsidR="00EE47B5" w:rsidRPr="00786D11">
        <w:rPr>
          <w:rFonts w:ascii="Times New Roman" w:eastAsia="Times New Roman" w:hAnsi="Times New Roman" w:cs="Times New Roman"/>
          <w:color w:val="000000"/>
          <w:sz w:val="28"/>
          <w:szCs w:val="28"/>
          <w:lang w:eastAsia="ru-RU"/>
        </w:rPr>
        <w:t xml:space="preserve"> наполнения ЛЖ</w:t>
      </w:r>
      <w:r w:rsidR="00186E8A" w:rsidRPr="00786D11">
        <w:rPr>
          <w:rFonts w:ascii="Times New Roman" w:eastAsia="Times New Roman" w:hAnsi="Times New Roman" w:cs="Times New Roman"/>
          <w:color w:val="000000"/>
          <w:sz w:val="28"/>
          <w:szCs w:val="28"/>
          <w:lang w:eastAsia="ru-RU"/>
        </w:rPr>
        <w:t>.</w:t>
      </w:r>
      <w:r w:rsidR="001D6026" w:rsidRPr="00786D11">
        <w:rPr>
          <w:rFonts w:ascii="Times New Roman" w:eastAsia="Times New Roman" w:hAnsi="Times New Roman" w:cs="Times New Roman"/>
          <w:color w:val="000000"/>
          <w:sz w:val="28"/>
          <w:szCs w:val="28"/>
          <w:lang w:eastAsia="ru-RU"/>
        </w:rPr>
        <w:t xml:space="preserve"> У пациентов с диастолической дисфункцией скорость e’ митрального кольца, которая отражает степень расслабления миокарда, уменьшается в покое и не увеличивается при физической нагрузке в той же степени, что и у нормальных людей, тогда как скорость митрального E увеличивается из-за повышенного наполнения ЛЖ в покое.  [</w:t>
      </w:r>
      <w:hyperlink r:id="rId13" w:anchor="ref-CR9" w:history="1">
        <w:r w:rsidR="00566540" w:rsidRPr="00B8018E">
          <w:rPr>
            <w:rFonts w:ascii="Times New Roman" w:eastAsia="Times New Roman" w:hAnsi="Times New Roman" w:cs="Times New Roman"/>
            <w:color w:val="000000"/>
            <w:sz w:val="28"/>
            <w:szCs w:val="28"/>
            <w:lang w:eastAsia="ru-RU"/>
          </w:rPr>
          <w:t>28</w:t>
        </w:r>
      </w:hyperlink>
      <w:r w:rsidR="001D6026" w:rsidRPr="00786D11">
        <w:rPr>
          <w:rFonts w:ascii="Times New Roman" w:eastAsia="Times New Roman" w:hAnsi="Times New Roman" w:cs="Times New Roman"/>
          <w:color w:val="000000"/>
          <w:sz w:val="28"/>
          <w:szCs w:val="28"/>
          <w:lang w:eastAsia="ru-RU"/>
        </w:rPr>
        <w:t> ].</w:t>
      </w:r>
      <w:r w:rsidR="00186E8A" w:rsidRPr="00786D11">
        <w:rPr>
          <w:rFonts w:ascii="Times New Roman" w:eastAsia="Times New Roman" w:hAnsi="Times New Roman" w:cs="Times New Roman"/>
          <w:color w:val="000000"/>
          <w:sz w:val="28"/>
          <w:szCs w:val="28"/>
          <w:lang w:eastAsia="ru-RU"/>
        </w:rPr>
        <w:t xml:space="preserve"> </w:t>
      </w:r>
      <w:r w:rsidR="00EE47B5" w:rsidRPr="00786D11">
        <w:rPr>
          <w:rFonts w:ascii="Times New Roman" w:eastAsia="Times New Roman" w:hAnsi="Times New Roman" w:cs="Times New Roman"/>
          <w:color w:val="000000"/>
          <w:sz w:val="28"/>
          <w:szCs w:val="28"/>
          <w:lang w:eastAsia="ru-RU"/>
        </w:rPr>
        <w:t xml:space="preserve">Многие пациенты с </w:t>
      </w:r>
      <w:proofErr w:type="spellStart"/>
      <w:r w:rsidR="00186E8A" w:rsidRPr="00786D11">
        <w:rPr>
          <w:rFonts w:ascii="Times New Roman" w:eastAsia="Times New Roman" w:hAnsi="Times New Roman" w:cs="Times New Roman"/>
          <w:color w:val="000000"/>
          <w:sz w:val="28"/>
          <w:szCs w:val="28"/>
          <w:lang w:eastAsia="ru-RU"/>
        </w:rPr>
        <w:t>СНсФВ</w:t>
      </w:r>
      <w:proofErr w:type="spellEnd"/>
      <w:r w:rsidR="00EE47B5" w:rsidRPr="00786D11">
        <w:rPr>
          <w:rFonts w:ascii="Times New Roman" w:eastAsia="Times New Roman" w:hAnsi="Times New Roman" w:cs="Times New Roman"/>
          <w:color w:val="000000"/>
          <w:sz w:val="28"/>
          <w:szCs w:val="28"/>
          <w:lang w:eastAsia="ru-RU"/>
        </w:rPr>
        <w:t xml:space="preserve"> имеют симптомы, главным образом, при физической </w:t>
      </w:r>
      <w:r w:rsidR="00EE47B5" w:rsidRPr="00786D11">
        <w:rPr>
          <w:rFonts w:ascii="Times New Roman" w:eastAsia="Times New Roman" w:hAnsi="Times New Roman" w:cs="Times New Roman"/>
          <w:color w:val="000000"/>
          <w:sz w:val="28"/>
          <w:szCs w:val="28"/>
          <w:lang w:eastAsia="ru-RU"/>
        </w:rPr>
        <w:lastRenderedPageBreak/>
        <w:t>нагрузке, котор</w:t>
      </w:r>
      <w:r w:rsidR="00186E8A" w:rsidRPr="00786D11">
        <w:rPr>
          <w:rFonts w:ascii="Times New Roman" w:eastAsia="Times New Roman" w:hAnsi="Times New Roman" w:cs="Times New Roman"/>
          <w:color w:val="000000"/>
          <w:sz w:val="28"/>
          <w:szCs w:val="28"/>
          <w:lang w:eastAsia="ru-RU"/>
        </w:rPr>
        <w:t>ые обусловлены</w:t>
      </w:r>
      <w:r w:rsidR="00EE47B5" w:rsidRPr="00786D11">
        <w:rPr>
          <w:rFonts w:ascii="Times New Roman" w:eastAsia="Times New Roman" w:hAnsi="Times New Roman" w:cs="Times New Roman"/>
          <w:color w:val="000000"/>
          <w:sz w:val="28"/>
          <w:szCs w:val="28"/>
          <w:lang w:eastAsia="ru-RU"/>
        </w:rPr>
        <w:t xml:space="preserve"> увеличени</w:t>
      </w:r>
      <w:r w:rsidR="00186E8A" w:rsidRPr="00786D11">
        <w:rPr>
          <w:rFonts w:ascii="Times New Roman" w:eastAsia="Times New Roman" w:hAnsi="Times New Roman" w:cs="Times New Roman"/>
          <w:color w:val="000000"/>
          <w:sz w:val="28"/>
          <w:szCs w:val="28"/>
          <w:lang w:eastAsia="ru-RU"/>
        </w:rPr>
        <w:t>ем</w:t>
      </w:r>
      <w:r w:rsidR="00EE47B5" w:rsidRPr="00786D11">
        <w:rPr>
          <w:rFonts w:ascii="Times New Roman" w:eastAsia="Times New Roman" w:hAnsi="Times New Roman" w:cs="Times New Roman"/>
          <w:color w:val="000000"/>
          <w:sz w:val="28"/>
          <w:szCs w:val="28"/>
          <w:lang w:eastAsia="ru-RU"/>
        </w:rPr>
        <w:t xml:space="preserve"> давления наполнения ЛЖ</w:t>
      </w:r>
      <w:r w:rsidR="00186E8A" w:rsidRPr="00786D11">
        <w:rPr>
          <w:rFonts w:ascii="Times New Roman" w:eastAsia="Times New Roman" w:hAnsi="Times New Roman" w:cs="Times New Roman"/>
          <w:color w:val="000000"/>
          <w:sz w:val="28"/>
          <w:szCs w:val="28"/>
          <w:lang w:eastAsia="ru-RU"/>
        </w:rPr>
        <w:t xml:space="preserve">. </w:t>
      </w:r>
      <w:r w:rsidR="00EE47B5" w:rsidRPr="00786D11">
        <w:rPr>
          <w:rFonts w:ascii="Times New Roman" w:eastAsia="Times New Roman" w:hAnsi="Times New Roman" w:cs="Times New Roman"/>
          <w:color w:val="000000"/>
          <w:sz w:val="28"/>
          <w:szCs w:val="28"/>
          <w:lang w:eastAsia="ru-RU"/>
        </w:rPr>
        <w:t xml:space="preserve">Получение </w:t>
      </w:r>
      <w:proofErr w:type="spellStart"/>
      <w:r w:rsidR="00EE47B5" w:rsidRPr="00786D11">
        <w:rPr>
          <w:rFonts w:ascii="Times New Roman" w:eastAsia="Times New Roman" w:hAnsi="Times New Roman" w:cs="Times New Roman"/>
          <w:color w:val="000000"/>
          <w:sz w:val="28"/>
          <w:szCs w:val="28"/>
          <w:lang w:eastAsia="ru-RU"/>
        </w:rPr>
        <w:t>эхокардиографических</w:t>
      </w:r>
      <w:proofErr w:type="spellEnd"/>
      <w:r w:rsidR="00EE47B5" w:rsidRPr="00786D11">
        <w:rPr>
          <w:rFonts w:ascii="Times New Roman" w:eastAsia="Times New Roman" w:hAnsi="Times New Roman" w:cs="Times New Roman"/>
          <w:color w:val="000000"/>
          <w:sz w:val="28"/>
          <w:szCs w:val="28"/>
          <w:lang w:eastAsia="ru-RU"/>
        </w:rPr>
        <w:t xml:space="preserve"> данных во время физической нагрузки </w:t>
      </w:r>
      <w:r w:rsidR="00186E8A" w:rsidRPr="00786D11">
        <w:rPr>
          <w:rFonts w:ascii="Times New Roman" w:eastAsia="Times New Roman" w:hAnsi="Times New Roman" w:cs="Times New Roman"/>
          <w:color w:val="000000"/>
          <w:sz w:val="28"/>
          <w:szCs w:val="28"/>
          <w:lang w:eastAsia="ru-RU"/>
        </w:rPr>
        <w:t>позволяет в полной мере оценить</w:t>
      </w:r>
      <w:r w:rsidR="00EE47B5" w:rsidRPr="00786D11">
        <w:rPr>
          <w:rFonts w:ascii="Times New Roman" w:eastAsia="Times New Roman" w:hAnsi="Times New Roman" w:cs="Times New Roman"/>
          <w:color w:val="000000"/>
          <w:sz w:val="28"/>
          <w:szCs w:val="28"/>
          <w:lang w:eastAsia="ru-RU"/>
        </w:rPr>
        <w:t xml:space="preserve"> </w:t>
      </w:r>
      <w:r w:rsidR="00186E8A" w:rsidRPr="00786D11">
        <w:rPr>
          <w:rFonts w:ascii="Times New Roman" w:eastAsia="Times New Roman" w:hAnsi="Times New Roman" w:cs="Times New Roman"/>
          <w:color w:val="000000"/>
          <w:sz w:val="28"/>
          <w:szCs w:val="28"/>
          <w:lang w:eastAsia="ru-RU"/>
        </w:rPr>
        <w:t xml:space="preserve">диастолическую функцию </w:t>
      </w:r>
      <w:r w:rsidR="00EE47B5" w:rsidRPr="00786D11">
        <w:rPr>
          <w:rFonts w:ascii="Times New Roman" w:eastAsia="Times New Roman" w:hAnsi="Times New Roman" w:cs="Times New Roman"/>
          <w:color w:val="000000"/>
          <w:sz w:val="28"/>
          <w:szCs w:val="28"/>
          <w:lang w:eastAsia="ru-RU"/>
        </w:rPr>
        <w:t>ЛЖ</w:t>
      </w:r>
      <w:r w:rsidR="00186E8A" w:rsidRPr="00786D11">
        <w:rPr>
          <w:rFonts w:ascii="Times New Roman" w:eastAsia="Times New Roman" w:hAnsi="Times New Roman" w:cs="Times New Roman"/>
          <w:color w:val="000000"/>
          <w:sz w:val="28"/>
          <w:szCs w:val="28"/>
          <w:lang w:eastAsia="ru-RU"/>
        </w:rPr>
        <w:t>.</w:t>
      </w:r>
      <w:r w:rsidR="00E01FE1" w:rsidRPr="00786D11">
        <w:rPr>
          <w:rFonts w:ascii="Times New Roman" w:eastAsia="Times New Roman" w:hAnsi="Times New Roman" w:cs="Times New Roman"/>
          <w:color w:val="000000"/>
          <w:sz w:val="28"/>
          <w:szCs w:val="28"/>
          <w:lang w:eastAsia="ru-RU"/>
        </w:rPr>
        <w:t xml:space="preserve"> </w:t>
      </w:r>
      <w:r w:rsidR="008F1078" w:rsidRPr="00786D11">
        <w:rPr>
          <w:rFonts w:ascii="Times New Roman" w:eastAsia="Times New Roman" w:hAnsi="Times New Roman" w:cs="Times New Roman"/>
          <w:color w:val="000000"/>
          <w:sz w:val="28"/>
          <w:szCs w:val="28"/>
          <w:lang w:eastAsia="ru-RU"/>
        </w:rPr>
        <w:t>Было показано</w:t>
      </w:r>
      <w:r w:rsidR="00E01FE1" w:rsidRPr="00786D11">
        <w:rPr>
          <w:rFonts w:ascii="Times New Roman" w:eastAsia="Times New Roman" w:hAnsi="Times New Roman" w:cs="Times New Roman"/>
          <w:color w:val="000000"/>
          <w:sz w:val="28"/>
          <w:szCs w:val="28"/>
          <w:lang w:eastAsia="ru-RU"/>
        </w:rPr>
        <w:t xml:space="preserve">, что </w:t>
      </w:r>
      <w:r w:rsidR="008F1078" w:rsidRPr="00786D11">
        <w:rPr>
          <w:rFonts w:ascii="Times New Roman" w:eastAsia="Times New Roman" w:hAnsi="Times New Roman" w:cs="Times New Roman"/>
          <w:color w:val="000000"/>
          <w:sz w:val="28"/>
          <w:szCs w:val="28"/>
          <w:lang w:eastAsia="ru-RU"/>
        </w:rPr>
        <w:t>дополнительная оценка Е\е’ при физической нагрузке в процессе диастолического стресс-теста</w:t>
      </w:r>
      <w:r w:rsidR="00E01FE1" w:rsidRPr="00786D11">
        <w:rPr>
          <w:rFonts w:ascii="Times New Roman" w:eastAsia="Times New Roman" w:hAnsi="Times New Roman" w:cs="Times New Roman"/>
          <w:color w:val="000000"/>
          <w:sz w:val="28"/>
          <w:szCs w:val="28"/>
          <w:lang w:eastAsia="ru-RU"/>
        </w:rPr>
        <w:t xml:space="preserve"> значительно улучшило диагностическую точность для </w:t>
      </w:r>
      <w:r w:rsidR="008F1078" w:rsidRPr="00786D11">
        <w:rPr>
          <w:rFonts w:ascii="Times New Roman" w:eastAsia="Times New Roman" w:hAnsi="Times New Roman" w:cs="Times New Roman"/>
          <w:color w:val="000000"/>
          <w:sz w:val="28"/>
          <w:szCs w:val="28"/>
          <w:lang w:eastAsia="ru-RU"/>
        </w:rPr>
        <w:t xml:space="preserve">выявления </w:t>
      </w:r>
      <w:proofErr w:type="spellStart"/>
      <w:r w:rsidR="008F1078" w:rsidRPr="00786D11">
        <w:rPr>
          <w:rFonts w:ascii="Times New Roman" w:eastAsia="Times New Roman" w:hAnsi="Times New Roman" w:cs="Times New Roman"/>
          <w:color w:val="000000"/>
          <w:sz w:val="28"/>
          <w:szCs w:val="28"/>
          <w:lang w:eastAsia="ru-RU"/>
        </w:rPr>
        <w:t>СНсФВ</w:t>
      </w:r>
      <w:proofErr w:type="spellEnd"/>
      <w:r w:rsidR="00E01FE1" w:rsidRPr="00786D11">
        <w:rPr>
          <w:rFonts w:ascii="Times New Roman" w:eastAsia="Times New Roman" w:hAnsi="Times New Roman" w:cs="Times New Roman"/>
          <w:color w:val="000000"/>
          <w:sz w:val="28"/>
          <w:szCs w:val="28"/>
          <w:lang w:eastAsia="ru-RU"/>
        </w:rPr>
        <w:t xml:space="preserve"> [</w:t>
      </w:r>
      <w:r w:rsidR="00CD37C5" w:rsidRPr="00786D11">
        <w:rPr>
          <w:rFonts w:ascii="Times New Roman" w:eastAsia="Times New Roman" w:hAnsi="Times New Roman" w:cs="Times New Roman"/>
          <w:color w:val="000000"/>
          <w:sz w:val="28"/>
          <w:szCs w:val="28"/>
          <w:lang w:eastAsia="ru-RU"/>
        </w:rPr>
        <w:t>29-31</w:t>
      </w:r>
      <w:r w:rsidR="00E01FE1" w:rsidRPr="00786D11">
        <w:rPr>
          <w:rFonts w:ascii="Times New Roman" w:eastAsia="Times New Roman" w:hAnsi="Times New Roman" w:cs="Times New Roman"/>
          <w:color w:val="000000"/>
          <w:sz w:val="28"/>
          <w:szCs w:val="28"/>
          <w:lang w:eastAsia="ru-RU"/>
        </w:rPr>
        <w:t>].</w:t>
      </w:r>
      <w:r w:rsidR="00186E8A" w:rsidRPr="00786D11">
        <w:rPr>
          <w:rFonts w:ascii="Times New Roman" w:eastAsia="Times New Roman" w:hAnsi="Times New Roman" w:cs="Times New Roman"/>
          <w:color w:val="000000"/>
          <w:sz w:val="28"/>
          <w:szCs w:val="28"/>
          <w:lang w:eastAsia="ru-RU"/>
        </w:rPr>
        <w:t xml:space="preserve"> Критерием положительного диастолического стресс-теста является индуцированное увеличение Е/e’ более 14. Тест обычно проводится без отмены лекарственных препаратов. Если пациент использует ингаляционные короткодействующие бета-агонисты, не рекомендуется их использовать менее, чем за 3 часа до нагрузочного теста.</w:t>
      </w:r>
    </w:p>
    <w:p w:rsidR="00186E8A" w:rsidRPr="00786D11" w:rsidRDefault="00186E8A" w:rsidP="00186E8A">
      <w:pPr>
        <w:spacing w:after="0" w:line="360" w:lineRule="auto"/>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 xml:space="preserve">Первый этап </w:t>
      </w:r>
      <w:r w:rsidR="001C7A07">
        <w:rPr>
          <w:rFonts w:ascii="Times New Roman" w:eastAsia="Times New Roman" w:hAnsi="Times New Roman" w:cs="Times New Roman"/>
          <w:color w:val="000000"/>
          <w:sz w:val="28"/>
          <w:szCs w:val="28"/>
          <w:lang w:eastAsia="ru-RU"/>
        </w:rPr>
        <w:t>диастолического стресс- теста (</w:t>
      </w:r>
      <w:r w:rsidRPr="00786D11">
        <w:rPr>
          <w:rFonts w:ascii="Times New Roman" w:eastAsia="Times New Roman" w:hAnsi="Times New Roman" w:cs="Times New Roman"/>
          <w:color w:val="000000"/>
          <w:sz w:val="28"/>
          <w:szCs w:val="28"/>
          <w:lang w:eastAsia="ru-RU"/>
        </w:rPr>
        <w:t>ДСТ</w:t>
      </w:r>
      <w:r w:rsidR="001C7A07">
        <w:rPr>
          <w:rFonts w:ascii="Times New Roman" w:eastAsia="Times New Roman" w:hAnsi="Times New Roman" w:cs="Times New Roman"/>
          <w:color w:val="000000"/>
          <w:sz w:val="28"/>
          <w:szCs w:val="28"/>
          <w:lang w:eastAsia="ru-RU"/>
        </w:rPr>
        <w:t>)</w:t>
      </w:r>
      <w:r w:rsidRPr="00786D11">
        <w:rPr>
          <w:rFonts w:ascii="Times New Roman" w:eastAsia="Times New Roman" w:hAnsi="Times New Roman" w:cs="Times New Roman"/>
          <w:color w:val="000000"/>
          <w:sz w:val="28"/>
          <w:szCs w:val="28"/>
          <w:lang w:eastAsia="ru-RU"/>
        </w:rPr>
        <w:t xml:space="preserve"> заключается в сжатом </w:t>
      </w:r>
      <w:proofErr w:type="spellStart"/>
      <w:r w:rsidRPr="00786D11">
        <w:rPr>
          <w:rFonts w:ascii="Times New Roman" w:eastAsia="Times New Roman" w:hAnsi="Times New Roman" w:cs="Times New Roman"/>
          <w:color w:val="000000"/>
          <w:sz w:val="28"/>
          <w:szCs w:val="28"/>
          <w:lang w:eastAsia="ru-RU"/>
        </w:rPr>
        <w:t>эхокардиографическом</w:t>
      </w:r>
      <w:proofErr w:type="spellEnd"/>
      <w:r w:rsidRPr="00786D11">
        <w:rPr>
          <w:rFonts w:ascii="Times New Roman" w:eastAsia="Times New Roman" w:hAnsi="Times New Roman" w:cs="Times New Roman"/>
          <w:color w:val="000000"/>
          <w:sz w:val="28"/>
          <w:szCs w:val="28"/>
          <w:lang w:eastAsia="ru-RU"/>
        </w:rPr>
        <w:t xml:space="preserve"> исследовании покоя, при котором оцениваются:</w:t>
      </w:r>
    </w:p>
    <w:p w:rsidR="00186E8A" w:rsidRPr="00786D11" w:rsidRDefault="00186E8A" w:rsidP="00186E8A">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Е\е’,</w:t>
      </w:r>
    </w:p>
    <w:p w:rsidR="00186E8A" w:rsidRPr="00786D11" w:rsidRDefault="001C7A07" w:rsidP="00186E8A">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Систолическое давление в легочной артерии (</w:t>
      </w:r>
      <w:r w:rsidR="00186E8A" w:rsidRPr="00786D11">
        <w:rPr>
          <w:rFonts w:ascii="Times New Roman" w:eastAsia="Times New Roman" w:hAnsi="Times New Roman" w:cs="Times New Roman"/>
          <w:color w:val="000000"/>
          <w:sz w:val="28"/>
          <w:szCs w:val="28"/>
          <w:lang w:eastAsia="ru-RU"/>
        </w:rPr>
        <w:t>СДЛА</w:t>
      </w:r>
      <w:r>
        <w:rPr>
          <w:rFonts w:ascii="Times New Roman" w:eastAsia="Times New Roman" w:hAnsi="Times New Roman" w:cs="Times New Roman"/>
          <w:color w:val="000000"/>
          <w:sz w:val="28"/>
          <w:szCs w:val="28"/>
          <w:lang w:eastAsia="ru-RU"/>
        </w:rPr>
        <w:t>)</w:t>
      </w:r>
      <w:r w:rsidR="00186E8A" w:rsidRPr="00786D11">
        <w:rPr>
          <w:rFonts w:ascii="Times New Roman" w:eastAsia="Times New Roman" w:hAnsi="Times New Roman" w:cs="Times New Roman"/>
          <w:color w:val="000000"/>
          <w:sz w:val="28"/>
          <w:szCs w:val="28"/>
          <w:lang w:eastAsia="ru-RU"/>
        </w:rPr>
        <w:t xml:space="preserve">, мм </w:t>
      </w:r>
      <w:proofErr w:type="spellStart"/>
      <w:r w:rsidR="00186E8A" w:rsidRPr="00786D11">
        <w:rPr>
          <w:rFonts w:ascii="Times New Roman" w:eastAsia="Times New Roman" w:hAnsi="Times New Roman" w:cs="Times New Roman"/>
          <w:color w:val="000000"/>
          <w:sz w:val="28"/>
          <w:szCs w:val="28"/>
          <w:lang w:eastAsia="ru-RU"/>
        </w:rPr>
        <w:t>рт</w:t>
      </w:r>
      <w:proofErr w:type="spellEnd"/>
      <w:r w:rsidR="00186E8A" w:rsidRPr="00786D11">
        <w:rPr>
          <w:rFonts w:ascii="Times New Roman" w:eastAsia="Times New Roman" w:hAnsi="Times New Roman" w:cs="Times New Roman"/>
          <w:color w:val="000000"/>
          <w:sz w:val="28"/>
          <w:szCs w:val="28"/>
          <w:lang w:eastAsia="ru-RU"/>
        </w:rPr>
        <w:t xml:space="preserve"> </w:t>
      </w:r>
      <w:proofErr w:type="spellStart"/>
      <w:r w:rsidR="00186E8A" w:rsidRPr="00786D11">
        <w:rPr>
          <w:rFonts w:ascii="Times New Roman" w:eastAsia="Times New Roman" w:hAnsi="Times New Roman" w:cs="Times New Roman"/>
          <w:color w:val="000000"/>
          <w:sz w:val="28"/>
          <w:szCs w:val="28"/>
          <w:lang w:eastAsia="ru-RU"/>
        </w:rPr>
        <w:t>ст</w:t>
      </w:r>
      <w:proofErr w:type="spellEnd"/>
      <w:r w:rsidR="00186E8A" w:rsidRPr="00786D11">
        <w:rPr>
          <w:rFonts w:ascii="Times New Roman" w:eastAsia="Times New Roman" w:hAnsi="Times New Roman" w:cs="Times New Roman"/>
          <w:color w:val="000000"/>
          <w:sz w:val="28"/>
          <w:szCs w:val="28"/>
          <w:lang w:eastAsia="ru-RU"/>
        </w:rPr>
        <w:t>,</w:t>
      </w:r>
    </w:p>
    <w:p w:rsidR="00186E8A" w:rsidRPr="00786D11" w:rsidRDefault="006E4322" w:rsidP="00186E8A">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Индекс конечного систолического объема левого предсердия (</w:t>
      </w:r>
      <w:r w:rsidR="00186E8A" w:rsidRPr="00786D11">
        <w:rPr>
          <w:rFonts w:ascii="Times New Roman" w:eastAsia="Times New Roman" w:hAnsi="Times New Roman" w:cs="Times New Roman"/>
          <w:color w:val="000000"/>
          <w:sz w:val="28"/>
          <w:szCs w:val="28"/>
          <w:lang w:eastAsia="ru-RU"/>
        </w:rPr>
        <w:t>ИКСО ЛП</w:t>
      </w:r>
      <w:r>
        <w:rPr>
          <w:rFonts w:ascii="Times New Roman" w:eastAsia="Times New Roman" w:hAnsi="Times New Roman" w:cs="Times New Roman"/>
          <w:color w:val="000000"/>
          <w:sz w:val="28"/>
          <w:szCs w:val="28"/>
          <w:lang w:eastAsia="ru-RU"/>
        </w:rPr>
        <w:t>)</w:t>
      </w:r>
      <w:r w:rsidR="00186E8A" w:rsidRPr="00786D11">
        <w:rPr>
          <w:rFonts w:ascii="Times New Roman" w:eastAsia="Times New Roman" w:hAnsi="Times New Roman" w:cs="Times New Roman"/>
          <w:color w:val="000000"/>
          <w:sz w:val="28"/>
          <w:szCs w:val="28"/>
          <w:lang w:eastAsia="ru-RU"/>
        </w:rPr>
        <w:t>, мл\м</w:t>
      </w:r>
      <w:r w:rsidR="00186E8A" w:rsidRPr="003F3EFA">
        <w:rPr>
          <w:rFonts w:ascii="Times New Roman" w:eastAsia="Times New Roman" w:hAnsi="Times New Roman" w:cs="Times New Roman"/>
          <w:color w:val="000000"/>
          <w:sz w:val="28"/>
          <w:szCs w:val="28"/>
          <w:vertAlign w:val="superscript"/>
          <w:lang w:eastAsia="ru-RU"/>
        </w:rPr>
        <w:t>2</w:t>
      </w:r>
      <w:r w:rsidR="00186E8A" w:rsidRPr="00786D11">
        <w:rPr>
          <w:rFonts w:ascii="Times New Roman" w:eastAsia="Times New Roman" w:hAnsi="Times New Roman" w:cs="Times New Roman"/>
          <w:color w:val="000000"/>
          <w:sz w:val="28"/>
          <w:szCs w:val="28"/>
          <w:lang w:eastAsia="ru-RU"/>
        </w:rPr>
        <w:t>,</w:t>
      </w:r>
    </w:p>
    <w:p w:rsidR="00186E8A" w:rsidRPr="00786D11" w:rsidRDefault="00186E8A" w:rsidP="00186E8A">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ФВ ЛЖ (%).</w:t>
      </w:r>
    </w:p>
    <w:p w:rsidR="00186E8A" w:rsidRPr="00786D11" w:rsidRDefault="00186E8A" w:rsidP="00186E8A">
      <w:pPr>
        <w:spacing w:after="0" w:line="360" w:lineRule="auto"/>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 xml:space="preserve">Второй этап представляет собой непосредственно тестирование на велоэргометре. Исследование проводится под контролем параметров центральной гемодинамики: </w:t>
      </w:r>
      <w:r w:rsidR="006E4322">
        <w:rPr>
          <w:rFonts w:ascii="Times New Roman" w:eastAsia="Times New Roman" w:hAnsi="Times New Roman" w:cs="Times New Roman"/>
          <w:color w:val="000000"/>
          <w:sz w:val="28"/>
          <w:szCs w:val="28"/>
          <w:lang w:eastAsia="ru-RU"/>
        </w:rPr>
        <w:t>артериального давления (</w:t>
      </w:r>
      <w:r w:rsidRPr="00786D11">
        <w:rPr>
          <w:rFonts w:ascii="Times New Roman" w:eastAsia="Times New Roman" w:hAnsi="Times New Roman" w:cs="Times New Roman"/>
          <w:color w:val="000000"/>
          <w:sz w:val="28"/>
          <w:szCs w:val="28"/>
          <w:lang w:eastAsia="ru-RU"/>
        </w:rPr>
        <w:t>АД</w:t>
      </w:r>
      <w:r w:rsidR="006E4322">
        <w:rPr>
          <w:rFonts w:ascii="Times New Roman" w:eastAsia="Times New Roman" w:hAnsi="Times New Roman" w:cs="Times New Roman"/>
          <w:color w:val="000000"/>
          <w:sz w:val="28"/>
          <w:szCs w:val="28"/>
          <w:lang w:eastAsia="ru-RU"/>
        </w:rPr>
        <w:t>)</w:t>
      </w:r>
      <w:r w:rsidRPr="00786D11">
        <w:rPr>
          <w:rFonts w:ascii="Times New Roman" w:eastAsia="Times New Roman" w:hAnsi="Times New Roman" w:cs="Times New Roman"/>
          <w:color w:val="000000"/>
          <w:sz w:val="28"/>
          <w:szCs w:val="28"/>
          <w:lang w:eastAsia="ru-RU"/>
        </w:rPr>
        <w:t xml:space="preserve">, </w:t>
      </w:r>
      <w:r w:rsidR="006E4322">
        <w:rPr>
          <w:rFonts w:ascii="Times New Roman" w:eastAsia="Times New Roman" w:hAnsi="Times New Roman" w:cs="Times New Roman"/>
          <w:color w:val="000000"/>
          <w:sz w:val="28"/>
          <w:szCs w:val="28"/>
          <w:lang w:eastAsia="ru-RU"/>
        </w:rPr>
        <w:t>частоты сердечных сокращений (</w:t>
      </w:r>
      <w:r w:rsidRPr="00786D11">
        <w:rPr>
          <w:rFonts w:ascii="Times New Roman" w:eastAsia="Times New Roman" w:hAnsi="Times New Roman" w:cs="Times New Roman"/>
          <w:color w:val="000000"/>
          <w:sz w:val="28"/>
          <w:szCs w:val="28"/>
          <w:lang w:eastAsia="ru-RU"/>
        </w:rPr>
        <w:t>ЧСС</w:t>
      </w:r>
      <w:r w:rsidR="006E4322">
        <w:rPr>
          <w:rFonts w:ascii="Times New Roman" w:eastAsia="Times New Roman" w:hAnsi="Times New Roman" w:cs="Times New Roman"/>
          <w:color w:val="000000"/>
          <w:sz w:val="28"/>
          <w:szCs w:val="28"/>
          <w:lang w:eastAsia="ru-RU"/>
        </w:rPr>
        <w:t>)</w:t>
      </w:r>
      <w:r w:rsidRPr="00786D11">
        <w:rPr>
          <w:rFonts w:ascii="Times New Roman" w:eastAsia="Times New Roman" w:hAnsi="Times New Roman" w:cs="Times New Roman"/>
          <w:color w:val="000000"/>
          <w:sz w:val="28"/>
          <w:szCs w:val="28"/>
          <w:lang w:eastAsia="ru-RU"/>
        </w:rPr>
        <w:t xml:space="preserve">. Начинается исследование с педалирования со скоростью не менее 60 оборотов в минуту при начальной нагрузке 50 Ватт (для лиц моложе 75 лет) и 25 Ватт (для лиц старше 75 лет). Каждая ступень нагрузки длится 3 минуты (180 секунд), по истечении которых происходит ее увеличение на 25 Ватт. При достижении ЧСС 100 ударов в минуту </w:t>
      </w:r>
      <w:proofErr w:type="spellStart"/>
      <w:r w:rsidRPr="00786D11">
        <w:rPr>
          <w:rFonts w:ascii="Times New Roman" w:eastAsia="Times New Roman" w:hAnsi="Times New Roman" w:cs="Times New Roman"/>
          <w:color w:val="000000"/>
          <w:sz w:val="28"/>
          <w:szCs w:val="28"/>
          <w:lang w:eastAsia="ru-RU"/>
        </w:rPr>
        <w:t>эргометрия</w:t>
      </w:r>
      <w:proofErr w:type="spellEnd"/>
      <w:r w:rsidRPr="00786D11">
        <w:rPr>
          <w:rFonts w:ascii="Times New Roman" w:eastAsia="Times New Roman" w:hAnsi="Times New Roman" w:cs="Times New Roman"/>
          <w:color w:val="000000"/>
          <w:sz w:val="28"/>
          <w:szCs w:val="28"/>
          <w:lang w:eastAsia="ru-RU"/>
        </w:rPr>
        <w:t xml:space="preserve"> </w:t>
      </w:r>
      <w:r w:rsidR="003F3EFA" w:rsidRPr="00786D11">
        <w:rPr>
          <w:rFonts w:ascii="Times New Roman" w:eastAsia="Times New Roman" w:hAnsi="Times New Roman" w:cs="Times New Roman"/>
          <w:color w:val="000000"/>
          <w:sz w:val="28"/>
          <w:szCs w:val="28"/>
          <w:lang w:eastAsia="ru-RU"/>
        </w:rPr>
        <w:t xml:space="preserve">продолжается </w:t>
      </w:r>
      <w:r w:rsidRPr="00786D11">
        <w:rPr>
          <w:rFonts w:ascii="Times New Roman" w:eastAsia="Times New Roman" w:hAnsi="Times New Roman" w:cs="Times New Roman"/>
          <w:color w:val="000000"/>
          <w:sz w:val="28"/>
          <w:szCs w:val="28"/>
          <w:lang w:eastAsia="ru-RU"/>
        </w:rPr>
        <w:t>в течение 3 минут без увеличения нагрузки. Далее в процессе и\или в течение 5 минут после остановки теста оцениваются пороговые значения, в настоящее время известные только для нехирургической популяции пациентов с СН без указания фенотипа:</w:t>
      </w:r>
    </w:p>
    <w:p w:rsidR="00186E8A" w:rsidRPr="00786D11" w:rsidRDefault="00186E8A" w:rsidP="00186E8A">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lastRenderedPageBreak/>
        <w:t>Е\е’ (пороговое значение &gt;14),</w:t>
      </w:r>
    </w:p>
    <w:p w:rsidR="00186E8A" w:rsidRPr="00786D11" w:rsidRDefault="00186E8A" w:rsidP="00186E8A">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 xml:space="preserve">СДЛА, мм </w:t>
      </w:r>
      <w:proofErr w:type="spellStart"/>
      <w:r w:rsidRPr="00786D11">
        <w:rPr>
          <w:rFonts w:ascii="Times New Roman" w:eastAsia="Times New Roman" w:hAnsi="Times New Roman" w:cs="Times New Roman"/>
          <w:color w:val="000000"/>
          <w:sz w:val="28"/>
          <w:szCs w:val="28"/>
          <w:lang w:eastAsia="ru-RU"/>
        </w:rPr>
        <w:t>рт</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ст</w:t>
      </w:r>
      <w:proofErr w:type="spellEnd"/>
      <w:r w:rsidRPr="00786D11">
        <w:rPr>
          <w:rFonts w:ascii="Times New Roman" w:eastAsia="Times New Roman" w:hAnsi="Times New Roman" w:cs="Times New Roman"/>
          <w:color w:val="000000"/>
          <w:sz w:val="28"/>
          <w:szCs w:val="28"/>
          <w:lang w:eastAsia="ru-RU"/>
        </w:rPr>
        <w:t xml:space="preserve"> (пороговое </w:t>
      </w:r>
      <w:proofErr w:type="gramStart"/>
      <w:r w:rsidRPr="00786D11">
        <w:rPr>
          <w:rFonts w:ascii="Times New Roman" w:eastAsia="Times New Roman" w:hAnsi="Times New Roman" w:cs="Times New Roman"/>
          <w:color w:val="000000"/>
          <w:sz w:val="28"/>
          <w:szCs w:val="28"/>
          <w:lang w:eastAsia="ru-RU"/>
        </w:rPr>
        <w:t>значение &gt;</w:t>
      </w:r>
      <w:proofErr w:type="gramEnd"/>
      <w:r w:rsidRPr="00786D11">
        <w:rPr>
          <w:rFonts w:ascii="Times New Roman" w:eastAsia="Times New Roman" w:hAnsi="Times New Roman" w:cs="Times New Roman"/>
          <w:color w:val="000000"/>
          <w:sz w:val="28"/>
          <w:szCs w:val="28"/>
          <w:lang w:eastAsia="ru-RU"/>
        </w:rPr>
        <w:t xml:space="preserve"> 50),</w:t>
      </w:r>
    </w:p>
    <w:p w:rsidR="00186E8A" w:rsidRPr="00786D11" w:rsidRDefault="00186E8A" w:rsidP="00186E8A">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ИКСО ЛП, мл\м</w:t>
      </w:r>
      <w:r w:rsidRPr="003F3EFA">
        <w:rPr>
          <w:rFonts w:ascii="Times New Roman" w:eastAsia="Times New Roman" w:hAnsi="Times New Roman" w:cs="Times New Roman"/>
          <w:color w:val="000000"/>
          <w:sz w:val="28"/>
          <w:szCs w:val="28"/>
          <w:vertAlign w:val="superscript"/>
          <w:lang w:eastAsia="ru-RU"/>
        </w:rPr>
        <w:t>2</w:t>
      </w:r>
      <w:r w:rsidRPr="00786D11">
        <w:rPr>
          <w:rFonts w:ascii="Times New Roman" w:eastAsia="Times New Roman" w:hAnsi="Times New Roman" w:cs="Times New Roman"/>
          <w:color w:val="000000"/>
          <w:sz w:val="28"/>
          <w:szCs w:val="28"/>
          <w:lang w:eastAsia="ru-RU"/>
        </w:rPr>
        <w:t>, (пороговое значение &gt;34)</w:t>
      </w:r>
    </w:p>
    <w:p w:rsidR="00186E8A" w:rsidRPr="00786D11" w:rsidRDefault="00186E8A" w:rsidP="00186E8A">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 xml:space="preserve">ФВ ЛЖ (%) (нет </w:t>
      </w:r>
      <w:r w:rsidR="00213425" w:rsidRPr="00786D11">
        <w:rPr>
          <w:rFonts w:ascii="Times New Roman" w:eastAsia="Times New Roman" w:hAnsi="Times New Roman" w:cs="Times New Roman"/>
          <w:color w:val="000000"/>
          <w:sz w:val="28"/>
          <w:szCs w:val="28"/>
          <w:lang w:eastAsia="ru-RU"/>
        </w:rPr>
        <w:t xml:space="preserve">точных </w:t>
      </w:r>
      <w:r w:rsidRPr="00786D11">
        <w:rPr>
          <w:rFonts w:ascii="Times New Roman" w:eastAsia="Times New Roman" w:hAnsi="Times New Roman" w:cs="Times New Roman"/>
          <w:color w:val="000000"/>
          <w:sz w:val="28"/>
          <w:szCs w:val="28"/>
          <w:lang w:eastAsia="ru-RU"/>
        </w:rPr>
        <w:t>данных по пороговому значению).</w:t>
      </w:r>
    </w:p>
    <w:p w:rsidR="006B18EA" w:rsidRPr="00786D11" w:rsidRDefault="00186E8A" w:rsidP="00EE47B5">
      <w:pPr>
        <w:spacing w:line="360" w:lineRule="auto"/>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 xml:space="preserve">Критерием прекращения пробы является полностью выполненная нагрузка в течение 3-х минут после достижения ЧСС=100 ударов в минуту при стабильных условиях выполнения </w:t>
      </w:r>
      <w:proofErr w:type="spellStart"/>
      <w:r w:rsidRPr="00786D11">
        <w:rPr>
          <w:rFonts w:ascii="Times New Roman" w:eastAsia="Times New Roman" w:hAnsi="Times New Roman" w:cs="Times New Roman"/>
          <w:color w:val="000000"/>
          <w:sz w:val="28"/>
          <w:szCs w:val="28"/>
          <w:lang w:eastAsia="ru-RU"/>
        </w:rPr>
        <w:t>эргометрии</w:t>
      </w:r>
      <w:proofErr w:type="spellEnd"/>
      <w:r w:rsidRPr="00786D11">
        <w:rPr>
          <w:rFonts w:ascii="Times New Roman" w:eastAsia="Times New Roman" w:hAnsi="Times New Roman" w:cs="Times New Roman"/>
          <w:color w:val="000000"/>
          <w:sz w:val="28"/>
          <w:szCs w:val="28"/>
          <w:lang w:eastAsia="ru-RU"/>
        </w:rPr>
        <w:t>. Отказ от продолжения тестирования, снижение САД менее чем на 20 мм рт</w:t>
      </w:r>
      <w:r w:rsidR="00AC2228" w:rsidRPr="00786D11">
        <w:rPr>
          <w:rFonts w:ascii="Times New Roman" w:eastAsia="Times New Roman" w:hAnsi="Times New Roman" w:cs="Times New Roman"/>
          <w:color w:val="000000"/>
          <w:sz w:val="28"/>
          <w:szCs w:val="28"/>
          <w:lang w:eastAsia="ru-RU"/>
        </w:rPr>
        <w:t>.</w:t>
      </w:r>
      <w:r w:rsidRPr="00786D11">
        <w:rPr>
          <w:rFonts w:ascii="Times New Roman" w:eastAsia="Times New Roman" w:hAnsi="Times New Roman" w:cs="Times New Roman"/>
          <w:color w:val="000000"/>
          <w:sz w:val="28"/>
          <w:szCs w:val="28"/>
          <w:lang w:eastAsia="ru-RU"/>
        </w:rPr>
        <w:t xml:space="preserve"> </w:t>
      </w:r>
      <w:proofErr w:type="spellStart"/>
      <w:r w:rsidR="00AC2228" w:rsidRPr="00786D11">
        <w:rPr>
          <w:rFonts w:ascii="Times New Roman" w:eastAsia="Times New Roman" w:hAnsi="Times New Roman" w:cs="Times New Roman"/>
          <w:color w:val="000000"/>
          <w:sz w:val="28"/>
          <w:szCs w:val="28"/>
          <w:lang w:eastAsia="ru-RU"/>
        </w:rPr>
        <w:t>c</w:t>
      </w:r>
      <w:r w:rsidRPr="00786D11">
        <w:rPr>
          <w:rFonts w:ascii="Times New Roman" w:eastAsia="Times New Roman" w:hAnsi="Times New Roman" w:cs="Times New Roman"/>
          <w:color w:val="000000"/>
          <w:sz w:val="28"/>
          <w:szCs w:val="28"/>
          <w:lang w:eastAsia="ru-RU"/>
        </w:rPr>
        <w:t>т</w:t>
      </w:r>
      <w:proofErr w:type="spellEnd"/>
      <w:r w:rsidR="00AC2228" w:rsidRPr="00786D11">
        <w:rPr>
          <w:rFonts w:ascii="Times New Roman" w:eastAsia="Times New Roman" w:hAnsi="Times New Roman" w:cs="Times New Roman"/>
          <w:color w:val="000000"/>
          <w:sz w:val="28"/>
          <w:szCs w:val="28"/>
          <w:lang w:eastAsia="ru-RU"/>
        </w:rPr>
        <w:t>.</w:t>
      </w:r>
      <w:r w:rsidRPr="00786D11">
        <w:rPr>
          <w:rFonts w:ascii="Times New Roman" w:eastAsia="Times New Roman" w:hAnsi="Times New Roman" w:cs="Times New Roman"/>
          <w:color w:val="000000"/>
          <w:sz w:val="28"/>
          <w:szCs w:val="28"/>
          <w:lang w:eastAsia="ru-RU"/>
        </w:rPr>
        <w:t xml:space="preserve"> от исходного или повышение выше 220 мм </w:t>
      </w:r>
      <w:proofErr w:type="spellStart"/>
      <w:r w:rsidRPr="00786D11">
        <w:rPr>
          <w:rFonts w:ascii="Times New Roman" w:eastAsia="Times New Roman" w:hAnsi="Times New Roman" w:cs="Times New Roman"/>
          <w:color w:val="000000"/>
          <w:sz w:val="28"/>
          <w:szCs w:val="28"/>
          <w:lang w:eastAsia="ru-RU"/>
        </w:rPr>
        <w:t>рт</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ст</w:t>
      </w:r>
      <w:proofErr w:type="spellEnd"/>
      <w:r w:rsidRPr="00786D11">
        <w:rPr>
          <w:rFonts w:ascii="Times New Roman" w:eastAsia="Times New Roman" w:hAnsi="Times New Roman" w:cs="Times New Roman"/>
          <w:color w:val="000000"/>
          <w:sz w:val="28"/>
          <w:szCs w:val="28"/>
          <w:lang w:eastAsia="ru-RU"/>
        </w:rPr>
        <w:t xml:space="preserve">, появление </w:t>
      </w:r>
      <w:proofErr w:type="spellStart"/>
      <w:r w:rsidRPr="00786D11">
        <w:rPr>
          <w:rFonts w:ascii="Times New Roman" w:eastAsia="Times New Roman" w:hAnsi="Times New Roman" w:cs="Times New Roman"/>
          <w:color w:val="000000"/>
          <w:sz w:val="28"/>
          <w:szCs w:val="28"/>
          <w:lang w:eastAsia="ru-RU"/>
        </w:rPr>
        <w:t>симптомной</w:t>
      </w:r>
      <w:proofErr w:type="spellEnd"/>
      <w:r w:rsidRPr="00786D11">
        <w:rPr>
          <w:rFonts w:ascii="Times New Roman" w:eastAsia="Times New Roman" w:hAnsi="Times New Roman" w:cs="Times New Roman"/>
          <w:color w:val="000000"/>
          <w:sz w:val="28"/>
          <w:szCs w:val="28"/>
          <w:lang w:eastAsia="ru-RU"/>
        </w:rPr>
        <w:t xml:space="preserve"> аритмии, одышки, которая не позволяет продолжить исследование, боли в нижних конечностях являются критериями досрочной остановки пробы.</w:t>
      </w:r>
      <w:r w:rsidR="00CD37C5" w:rsidRPr="00786D11">
        <w:rPr>
          <w:rFonts w:ascii="Times New Roman" w:eastAsia="Times New Roman" w:hAnsi="Times New Roman" w:cs="Times New Roman"/>
          <w:color w:val="000000"/>
          <w:sz w:val="28"/>
          <w:szCs w:val="28"/>
          <w:lang w:eastAsia="ru-RU"/>
        </w:rPr>
        <w:t xml:space="preserve"> </w:t>
      </w:r>
      <w:proofErr w:type="spellStart"/>
      <w:r w:rsidR="00CD37C5" w:rsidRPr="00786D11">
        <w:rPr>
          <w:rFonts w:ascii="Times New Roman" w:eastAsia="Times New Roman" w:hAnsi="Times New Roman" w:cs="Times New Roman"/>
          <w:color w:val="000000"/>
          <w:sz w:val="28"/>
          <w:szCs w:val="28"/>
          <w:lang w:eastAsia="ru-RU"/>
        </w:rPr>
        <w:t>Э</w:t>
      </w:r>
      <w:r w:rsidR="00EE47B5" w:rsidRPr="00786D11">
        <w:rPr>
          <w:rFonts w:ascii="Times New Roman" w:eastAsia="Times New Roman" w:hAnsi="Times New Roman" w:cs="Times New Roman"/>
          <w:color w:val="000000"/>
          <w:sz w:val="28"/>
          <w:szCs w:val="28"/>
          <w:lang w:eastAsia="ru-RU"/>
        </w:rPr>
        <w:t>хокардиографически</w:t>
      </w:r>
      <w:r w:rsidR="00213425" w:rsidRPr="00786D11">
        <w:rPr>
          <w:rFonts w:ascii="Times New Roman" w:eastAsia="Times New Roman" w:hAnsi="Times New Roman" w:cs="Times New Roman"/>
          <w:color w:val="000000"/>
          <w:sz w:val="28"/>
          <w:szCs w:val="28"/>
          <w:lang w:eastAsia="ru-RU"/>
        </w:rPr>
        <w:t>й</w:t>
      </w:r>
      <w:proofErr w:type="spellEnd"/>
      <w:r w:rsidR="00EE47B5" w:rsidRPr="00786D11">
        <w:rPr>
          <w:rFonts w:ascii="Times New Roman" w:eastAsia="Times New Roman" w:hAnsi="Times New Roman" w:cs="Times New Roman"/>
          <w:color w:val="000000"/>
          <w:sz w:val="28"/>
          <w:szCs w:val="28"/>
          <w:lang w:eastAsia="ru-RU"/>
        </w:rPr>
        <w:t xml:space="preserve"> </w:t>
      </w:r>
      <w:r w:rsidR="00213425" w:rsidRPr="00786D11">
        <w:rPr>
          <w:rFonts w:ascii="Times New Roman" w:eastAsia="Times New Roman" w:hAnsi="Times New Roman" w:cs="Times New Roman"/>
          <w:color w:val="000000"/>
          <w:sz w:val="28"/>
          <w:szCs w:val="28"/>
          <w:lang w:eastAsia="ru-RU"/>
        </w:rPr>
        <w:t xml:space="preserve">диастолический </w:t>
      </w:r>
      <w:r w:rsidR="00EE47B5" w:rsidRPr="00786D11">
        <w:rPr>
          <w:rFonts w:ascii="Times New Roman" w:eastAsia="Times New Roman" w:hAnsi="Times New Roman" w:cs="Times New Roman"/>
          <w:color w:val="000000"/>
          <w:sz w:val="28"/>
          <w:szCs w:val="28"/>
          <w:lang w:eastAsia="ru-RU"/>
        </w:rPr>
        <w:t>стресс-тест также име</w:t>
      </w:r>
      <w:r w:rsidR="00213425" w:rsidRPr="00786D11">
        <w:rPr>
          <w:rFonts w:ascii="Times New Roman" w:eastAsia="Times New Roman" w:hAnsi="Times New Roman" w:cs="Times New Roman"/>
          <w:color w:val="000000"/>
          <w:sz w:val="28"/>
          <w:szCs w:val="28"/>
          <w:lang w:eastAsia="ru-RU"/>
        </w:rPr>
        <w:t>е</w:t>
      </w:r>
      <w:r w:rsidR="00EE47B5" w:rsidRPr="00786D11">
        <w:rPr>
          <w:rFonts w:ascii="Times New Roman" w:eastAsia="Times New Roman" w:hAnsi="Times New Roman" w:cs="Times New Roman"/>
          <w:color w:val="000000"/>
          <w:sz w:val="28"/>
          <w:szCs w:val="28"/>
          <w:lang w:eastAsia="ru-RU"/>
        </w:rPr>
        <w:t xml:space="preserve">т ограничения. </w:t>
      </w:r>
      <w:r w:rsidR="00213425" w:rsidRPr="00786D11">
        <w:rPr>
          <w:rFonts w:ascii="Times New Roman" w:eastAsia="Times New Roman" w:hAnsi="Times New Roman" w:cs="Times New Roman"/>
          <w:color w:val="000000"/>
          <w:sz w:val="28"/>
          <w:szCs w:val="28"/>
          <w:lang w:eastAsia="ru-RU"/>
        </w:rPr>
        <w:t>Было показано</w:t>
      </w:r>
      <w:r w:rsidR="00EE47B5" w:rsidRPr="00786D11">
        <w:rPr>
          <w:rFonts w:ascii="Times New Roman" w:eastAsia="Times New Roman" w:hAnsi="Times New Roman" w:cs="Times New Roman"/>
          <w:color w:val="000000"/>
          <w:sz w:val="28"/>
          <w:szCs w:val="28"/>
          <w:lang w:eastAsia="ru-RU"/>
        </w:rPr>
        <w:t>, что E/e</w:t>
      </w:r>
      <w:r w:rsidR="00213425" w:rsidRPr="00786D11">
        <w:rPr>
          <w:rFonts w:ascii="Times New Roman" w:eastAsia="Times New Roman" w:hAnsi="Times New Roman" w:cs="Times New Roman"/>
          <w:color w:val="000000"/>
          <w:sz w:val="28"/>
          <w:szCs w:val="28"/>
          <w:lang w:eastAsia="ru-RU"/>
        </w:rPr>
        <w:t>’</w:t>
      </w:r>
      <w:r w:rsidR="00EE47B5" w:rsidRPr="00786D11">
        <w:rPr>
          <w:rFonts w:ascii="Times New Roman" w:eastAsia="Times New Roman" w:hAnsi="Times New Roman" w:cs="Times New Roman"/>
          <w:color w:val="000000"/>
          <w:sz w:val="28"/>
          <w:szCs w:val="28"/>
          <w:lang w:eastAsia="ru-RU"/>
        </w:rPr>
        <w:t xml:space="preserve"> не поддается измерению примерно у 10% испытуемых</w:t>
      </w:r>
      <w:r w:rsidR="00213425" w:rsidRPr="00786D11">
        <w:rPr>
          <w:rFonts w:ascii="Times New Roman" w:eastAsia="Times New Roman" w:hAnsi="Times New Roman" w:cs="Times New Roman"/>
          <w:color w:val="000000"/>
          <w:sz w:val="28"/>
          <w:szCs w:val="28"/>
          <w:lang w:eastAsia="ru-RU"/>
        </w:rPr>
        <w:t xml:space="preserve">, </w:t>
      </w:r>
      <w:r w:rsidR="00EE47B5" w:rsidRPr="00786D11">
        <w:rPr>
          <w:rFonts w:ascii="Times New Roman" w:eastAsia="Times New Roman" w:hAnsi="Times New Roman" w:cs="Times New Roman"/>
          <w:color w:val="000000"/>
          <w:sz w:val="28"/>
          <w:szCs w:val="28"/>
          <w:lang w:eastAsia="ru-RU"/>
        </w:rPr>
        <w:t xml:space="preserve">около 20% </w:t>
      </w:r>
      <w:r w:rsidR="00213425" w:rsidRPr="00786D11">
        <w:rPr>
          <w:rFonts w:ascii="Times New Roman" w:eastAsia="Times New Roman" w:hAnsi="Times New Roman" w:cs="Times New Roman"/>
          <w:color w:val="000000"/>
          <w:sz w:val="28"/>
          <w:szCs w:val="28"/>
          <w:lang w:eastAsia="ru-RU"/>
        </w:rPr>
        <w:t>тестов</w:t>
      </w:r>
      <w:r w:rsidR="00EE47B5" w:rsidRPr="00786D11">
        <w:rPr>
          <w:rFonts w:ascii="Times New Roman" w:eastAsia="Times New Roman" w:hAnsi="Times New Roman" w:cs="Times New Roman"/>
          <w:color w:val="000000"/>
          <w:sz w:val="28"/>
          <w:szCs w:val="28"/>
          <w:lang w:eastAsia="ru-RU"/>
        </w:rPr>
        <w:t xml:space="preserve"> считались ложноположительными</w:t>
      </w:r>
      <w:r w:rsidR="00213425" w:rsidRPr="00786D11">
        <w:rPr>
          <w:rFonts w:ascii="Times New Roman" w:eastAsia="Times New Roman" w:hAnsi="Times New Roman" w:cs="Times New Roman"/>
          <w:color w:val="000000"/>
          <w:sz w:val="28"/>
          <w:szCs w:val="28"/>
          <w:lang w:eastAsia="ru-RU"/>
        </w:rPr>
        <w:t>. Но в случае сомнительных данных в покое, рекомендуется провести</w:t>
      </w:r>
      <w:r w:rsidR="00EE47B5" w:rsidRPr="00786D11">
        <w:rPr>
          <w:rFonts w:ascii="Times New Roman" w:eastAsia="Times New Roman" w:hAnsi="Times New Roman" w:cs="Times New Roman"/>
          <w:color w:val="000000"/>
          <w:sz w:val="28"/>
          <w:szCs w:val="28"/>
          <w:lang w:eastAsia="ru-RU"/>
        </w:rPr>
        <w:t xml:space="preserve"> </w:t>
      </w:r>
      <w:proofErr w:type="spellStart"/>
      <w:r w:rsidR="00EE47B5" w:rsidRPr="00786D11">
        <w:rPr>
          <w:rFonts w:ascii="Times New Roman" w:eastAsia="Times New Roman" w:hAnsi="Times New Roman" w:cs="Times New Roman"/>
          <w:color w:val="000000"/>
          <w:sz w:val="28"/>
          <w:szCs w:val="28"/>
          <w:lang w:eastAsia="ru-RU"/>
        </w:rPr>
        <w:t>провести</w:t>
      </w:r>
      <w:proofErr w:type="spellEnd"/>
      <w:r w:rsidR="00EE47B5" w:rsidRPr="00786D11">
        <w:rPr>
          <w:rFonts w:ascii="Times New Roman" w:eastAsia="Times New Roman" w:hAnsi="Times New Roman" w:cs="Times New Roman"/>
          <w:color w:val="000000"/>
          <w:sz w:val="28"/>
          <w:szCs w:val="28"/>
          <w:lang w:eastAsia="ru-RU"/>
        </w:rPr>
        <w:t xml:space="preserve"> </w:t>
      </w:r>
      <w:r w:rsidR="00213425" w:rsidRPr="00786D11">
        <w:rPr>
          <w:rFonts w:ascii="Times New Roman" w:eastAsia="Times New Roman" w:hAnsi="Times New Roman" w:cs="Times New Roman"/>
          <w:color w:val="000000"/>
          <w:sz w:val="28"/>
          <w:szCs w:val="28"/>
          <w:lang w:eastAsia="ru-RU"/>
        </w:rPr>
        <w:t xml:space="preserve">диастолический </w:t>
      </w:r>
      <w:r w:rsidR="00EE47B5" w:rsidRPr="00786D11">
        <w:rPr>
          <w:rFonts w:ascii="Times New Roman" w:eastAsia="Times New Roman" w:hAnsi="Times New Roman" w:cs="Times New Roman"/>
          <w:color w:val="000000"/>
          <w:sz w:val="28"/>
          <w:szCs w:val="28"/>
          <w:lang w:eastAsia="ru-RU"/>
        </w:rPr>
        <w:t xml:space="preserve">гемодинамический стресс-тест, особенно если </w:t>
      </w:r>
      <w:r w:rsidR="00213425" w:rsidRPr="00786D11">
        <w:rPr>
          <w:rFonts w:ascii="Times New Roman" w:eastAsia="Times New Roman" w:hAnsi="Times New Roman" w:cs="Times New Roman"/>
          <w:color w:val="000000"/>
          <w:sz w:val="28"/>
          <w:szCs w:val="28"/>
          <w:lang w:eastAsia="ru-RU"/>
        </w:rPr>
        <w:t>клиническое</w:t>
      </w:r>
      <w:r w:rsidR="00EE47B5" w:rsidRPr="00786D11">
        <w:rPr>
          <w:rFonts w:ascii="Times New Roman" w:eastAsia="Times New Roman" w:hAnsi="Times New Roman" w:cs="Times New Roman"/>
          <w:color w:val="000000"/>
          <w:sz w:val="28"/>
          <w:szCs w:val="28"/>
          <w:lang w:eastAsia="ru-RU"/>
        </w:rPr>
        <w:t xml:space="preserve"> решение зависит от</w:t>
      </w:r>
      <w:r w:rsidR="00213425" w:rsidRPr="00786D11">
        <w:rPr>
          <w:rFonts w:ascii="Times New Roman" w:eastAsia="Times New Roman" w:hAnsi="Times New Roman" w:cs="Times New Roman"/>
          <w:color w:val="000000"/>
          <w:sz w:val="28"/>
          <w:szCs w:val="28"/>
          <w:lang w:eastAsia="ru-RU"/>
        </w:rPr>
        <w:t xml:space="preserve"> его </w:t>
      </w:r>
      <w:r w:rsidR="00EE47B5" w:rsidRPr="00786D11">
        <w:rPr>
          <w:rFonts w:ascii="Times New Roman" w:eastAsia="Times New Roman" w:hAnsi="Times New Roman" w:cs="Times New Roman"/>
          <w:color w:val="000000"/>
          <w:sz w:val="28"/>
          <w:szCs w:val="28"/>
          <w:lang w:eastAsia="ru-RU"/>
        </w:rPr>
        <w:t>результат</w:t>
      </w:r>
      <w:r w:rsidR="00213425" w:rsidRPr="00786D11">
        <w:rPr>
          <w:rFonts w:ascii="Times New Roman" w:eastAsia="Times New Roman" w:hAnsi="Times New Roman" w:cs="Times New Roman"/>
          <w:color w:val="000000"/>
          <w:sz w:val="28"/>
          <w:szCs w:val="28"/>
          <w:lang w:eastAsia="ru-RU"/>
        </w:rPr>
        <w:t>а</w:t>
      </w:r>
      <w:r w:rsidR="00CD37C5" w:rsidRPr="00786D11">
        <w:rPr>
          <w:rFonts w:ascii="Times New Roman" w:eastAsia="Times New Roman" w:hAnsi="Times New Roman" w:cs="Times New Roman"/>
          <w:color w:val="000000"/>
          <w:sz w:val="28"/>
          <w:szCs w:val="28"/>
          <w:lang w:eastAsia="ru-RU"/>
        </w:rPr>
        <w:t xml:space="preserve"> [32]</w:t>
      </w:r>
      <w:r w:rsidR="00EE47B5" w:rsidRPr="00786D11">
        <w:rPr>
          <w:rFonts w:ascii="Times New Roman" w:eastAsia="Times New Roman" w:hAnsi="Times New Roman" w:cs="Times New Roman"/>
          <w:color w:val="000000"/>
          <w:sz w:val="28"/>
          <w:szCs w:val="28"/>
          <w:lang w:eastAsia="ru-RU"/>
        </w:rPr>
        <w:t>.</w:t>
      </w:r>
    </w:p>
    <w:p w:rsidR="008F1078" w:rsidRPr="00786D11" w:rsidRDefault="008F1078" w:rsidP="00E445A0">
      <w:pPr>
        <w:pStyle w:val="a7"/>
        <w:shd w:val="clear" w:color="auto" w:fill="FCFCFC"/>
        <w:spacing w:before="0" w:beforeAutospacing="0" w:after="360" w:afterAutospacing="0" w:line="360" w:lineRule="auto"/>
        <w:jc w:val="both"/>
        <w:rPr>
          <w:color w:val="000000"/>
          <w:sz w:val="28"/>
          <w:szCs w:val="28"/>
        </w:rPr>
      </w:pPr>
      <w:r w:rsidRPr="00786D11">
        <w:rPr>
          <w:color w:val="000000"/>
          <w:sz w:val="28"/>
          <w:szCs w:val="28"/>
        </w:rPr>
        <w:t>Связь между патологическим повышением E/e ' при физической нагрузке и неблагоприятными исходами имеет важное клиническое значение. </w:t>
      </w:r>
      <w:proofErr w:type="spellStart"/>
      <w:r w:rsidRPr="00786D11">
        <w:rPr>
          <w:color w:val="000000"/>
          <w:sz w:val="28"/>
          <w:szCs w:val="28"/>
        </w:rPr>
        <w:t>Holland</w:t>
      </w:r>
      <w:proofErr w:type="spellEnd"/>
      <w:r w:rsidRPr="00786D11">
        <w:rPr>
          <w:color w:val="000000"/>
          <w:sz w:val="28"/>
          <w:szCs w:val="28"/>
        </w:rPr>
        <w:t xml:space="preserve"> </w:t>
      </w:r>
      <w:r w:rsidR="00CD37C5" w:rsidRPr="00786D11">
        <w:rPr>
          <w:color w:val="000000"/>
          <w:sz w:val="28"/>
          <w:szCs w:val="28"/>
        </w:rPr>
        <w:t xml:space="preserve">и </w:t>
      </w:r>
      <w:proofErr w:type="spellStart"/>
      <w:r w:rsidR="00CD37C5" w:rsidRPr="00786D11">
        <w:rPr>
          <w:color w:val="000000"/>
          <w:sz w:val="28"/>
          <w:szCs w:val="28"/>
        </w:rPr>
        <w:t>соавт</w:t>
      </w:r>
      <w:proofErr w:type="spellEnd"/>
      <w:r w:rsidR="00CD37C5" w:rsidRPr="00786D11">
        <w:rPr>
          <w:color w:val="000000"/>
          <w:sz w:val="28"/>
          <w:szCs w:val="28"/>
        </w:rPr>
        <w:t>.</w:t>
      </w:r>
      <w:r w:rsidRPr="00786D11">
        <w:rPr>
          <w:color w:val="000000"/>
          <w:sz w:val="28"/>
          <w:szCs w:val="28"/>
        </w:rPr>
        <w:t> наблюдали 522 пациента, которым была выполнена эхокардиография с диастолическим стресс-тестом [ </w:t>
      </w:r>
      <w:hyperlink r:id="rId14" w:anchor="ref-CR26" w:history="1">
        <w:r w:rsidR="00CD37C5" w:rsidRPr="00786D11">
          <w:rPr>
            <w:color w:val="000000"/>
            <w:sz w:val="28"/>
            <w:szCs w:val="28"/>
          </w:rPr>
          <w:t>33</w:t>
        </w:r>
      </w:hyperlink>
      <w:r w:rsidRPr="00786D11">
        <w:rPr>
          <w:color w:val="000000"/>
          <w:sz w:val="28"/>
          <w:szCs w:val="28"/>
        </w:rPr>
        <w:t>]. При среднем периоде наблюдения 13,2 месяца пациенты с изолированным повышением E/e' при нагрузке и изолированными симптомами ишемии имели сходный прогноз.  </w:t>
      </w:r>
      <w:r w:rsidR="00CD37C5" w:rsidRPr="00786D11">
        <w:rPr>
          <w:color w:val="000000"/>
          <w:sz w:val="28"/>
          <w:szCs w:val="28"/>
          <w:lang w:val="en-US"/>
        </w:rPr>
        <w:t>Luong</w:t>
      </w:r>
      <w:r w:rsidRPr="00786D11">
        <w:rPr>
          <w:color w:val="000000"/>
          <w:sz w:val="28"/>
          <w:szCs w:val="28"/>
        </w:rPr>
        <w:t xml:space="preserve"> и </w:t>
      </w:r>
      <w:proofErr w:type="spellStart"/>
      <w:r w:rsidRPr="00786D11">
        <w:rPr>
          <w:color w:val="000000"/>
          <w:sz w:val="28"/>
          <w:szCs w:val="28"/>
        </w:rPr>
        <w:t>соавт</w:t>
      </w:r>
      <w:proofErr w:type="spellEnd"/>
      <w:r w:rsidRPr="00786D11">
        <w:rPr>
          <w:color w:val="000000"/>
          <w:sz w:val="28"/>
          <w:szCs w:val="28"/>
        </w:rPr>
        <w:t>. была исследована прогностическая ценность результатов диастолического стресс-теста в большой регистрационной когорте из 14 446 пациентов, которым была выполнена нагрузочная эхокардиография по поводу известн</w:t>
      </w:r>
      <w:r w:rsidR="00E445A0" w:rsidRPr="00786D11">
        <w:rPr>
          <w:color w:val="000000"/>
          <w:sz w:val="28"/>
          <w:szCs w:val="28"/>
        </w:rPr>
        <w:t>ой</w:t>
      </w:r>
      <w:r w:rsidRPr="00786D11">
        <w:rPr>
          <w:color w:val="000000"/>
          <w:sz w:val="28"/>
          <w:szCs w:val="28"/>
        </w:rPr>
        <w:t xml:space="preserve"> или подозреваем</w:t>
      </w:r>
      <w:r w:rsidR="00E445A0" w:rsidRPr="00786D11">
        <w:rPr>
          <w:color w:val="000000"/>
          <w:sz w:val="28"/>
          <w:szCs w:val="28"/>
        </w:rPr>
        <w:t>ой</w:t>
      </w:r>
      <w:r w:rsidRPr="00786D11">
        <w:rPr>
          <w:color w:val="000000"/>
          <w:sz w:val="28"/>
          <w:szCs w:val="28"/>
        </w:rPr>
        <w:t xml:space="preserve"> </w:t>
      </w:r>
      <w:r w:rsidR="00E445A0" w:rsidRPr="00786D11">
        <w:rPr>
          <w:color w:val="000000"/>
          <w:sz w:val="28"/>
          <w:szCs w:val="28"/>
        </w:rPr>
        <w:t>ишемической болезни сердца</w:t>
      </w:r>
      <w:r w:rsidRPr="00786D11">
        <w:rPr>
          <w:color w:val="000000"/>
          <w:sz w:val="28"/>
          <w:szCs w:val="28"/>
        </w:rPr>
        <w:t xml:space="preserve">. Повышение </w:t>
      </w:r>
      <w:r w:rsidR="00E445A0" w:rsidRPr="00786D11">
        <w:rPr>
          <w:color w:val="000000"/>
          <w:sz w:val="28"/>
          <w:szCs w:val="28"/>
        </w:rPr>
        <w:t>Е\е</w:t>
      </w:r>
      <w:r w:rsidRPr="00786D11">
        <w:rPr>
          <w:color w:val="000000"/>
          <w:sz w:val="28"/>
          <w:szCs w:val="28"/>
        </w:rPr>
        <w:t xml:space="preserve">′ было сильным предиктором смертности от всех причин, независимо от наличия ишемии, возраста и </w:t>
      </w:r>
      <w:r w:rsidR="00E445A0" w:rsidRPr="00786D11">
        <w:rPr>
          <w:color w:val="000000"/>
          <w:sz w:val="28"/>
          <w:szCs w:val="28"/>
        </w:rPr>
        <w:t>анамнеза</w:t>
      </w:r>
      <w:r w:rsidRPr="00786D11">
        <w:rPr>
          <w:color w:val="000000"/>
          <w:sz w:val="28"/>
          <w:szCs w:val="28"/>
        </w:rPr>
        <w:t xml:space="preserve"> одышки при физической нагрузке.  Кроме того, у пациентов с </w:t>
      </w:r>
      <w:r w:rsidR="00E445A0" w:rsidRPr="00786D11">
        <w:rPr>
          <w:color w:val="000000"/>
          <w:sz w:val="28"/>
          <w:szCs w:val="28"/>
        </w:rPr>
        <w:t>повышением Е\е’</w:t>
      </w:r>
      <w:r w:rsidRPr="00786D11">
        <w:rPr>
          <w:color w:val="000000"/>
          <w:sz w:val="28"/>
          <w:szCs w:val="28"/>
        </w:rPr>
        <w:t xml:space="preserve"> после </w:t>
      </w:r>
      <w:proofErr w:type="spellStart"/>
      <w:r w:rsidR="00E445A0" w:rsidRPr="00786D11">
        <w:rPr>
          <w:color w:val="000000"/>
          <w:sz w:val="28"/>
          <w:szCs w:val="28"/>
        </w:rPr>
        <w:lastRenderedPageBreak/>
        <w:t>эргометрии</w:t>
      </w:r>
      <w:proofErr w:type="spellEnd"/>
      <w:r w:rsidR="00E445A0" w:rsidRPr="00786D11">
        <w:rPr>
          <w:color w:val="000000"/>
          <w:sz w:val="28"/>
          <w:szCs w:val="28"/>
        </w:rPr>
        <w:t xml:space="preserve"> </w:t>
      </w:r>
      <w:r w:rsidRPr="00786D11">
        <w:rPr>
          <w:color w:val="000000"/>
          <w:sz w:val="28"/>
          <w:szCs w:val="28"/>
        </w:rPr>
        <w:t xml:space="preserve">риск </w:t>
      </w:r>
      <w:r w:rsidR="00E445A0" w:rsidRPr="00786D11">
        <w:rPr>
          <w:color w:val="000000"/>
          <w:sz w:val="28"/>
          <w:szCs w:val="28"/>
        </w:rPr>
        <w:t xml:space="preserve">внезапной </w:t>
      </w:r>
      <w:r w:rsidRPr="00786D11">
        <w:rPr>
          <w:color w:val="000000"/>
          <w:sz w:val="28"/>
          <w:szCs w:val="28"/>
        </w:rPr>
        <w:t xml:space="preserve">смерти был вдвое выше, чем у людей с </w:t>
      </w:r>
      <w:r w:rsidR="00E445A0" w:rsidRPr="00786D11">
        <w:rPr>
          <w:color w:val="000000"/>
          <w:sz w:val="28"/>
          <w:szCs w:val="28"/>
        </w:rPr>
        <w:t>нормальным давлением наполнения при физической нагрузке</w:t>
      </w:r>
      <w:r w:rsidRPr="00786D11">
        <w:rPr>
          <w:color w:val="000000"/>
          <w:sz w:val="28"/>
          <w:szCs w:val="28"/>
        </w:rPr>
        <w:t xml:space="preserve"> [</w:t>
      </w:r>
      <w:r w:rsidR="00CD37C5" w:rsidRPr="00786D11">
        <w:rPr>
          <w:color w:val="000000"/>
          <w:sz w:val="28"/>
          <w:szCs w:val="28"/>
        </w:rPr>
        <w:t>34</w:t>
      </w:r>
      <w:r w:rsidRPr="00786D11">
        <w:rPr>
          <w:color w:val="000000"/>
          <w:sz w:val="28"/>
          <w:szCs w:val="28"/>
        </w:rPr>
        <w:t>].</w:t>
      </w:r>
    </w:p>
    <w:p w:rsidR="00D24C5B" w:rsidRDefault="008C4D8E" w:rsidP="00D24C5B">
      <w:pPr>
        <w:spacing w:line="360" w:lineRule="auto"/>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 xml:space="preserve">Верификация диастолической дисфункции у пациентов перед внесердечными хирургическими вмешательствами имеет важное значение. Так, в работе </w:t>
      </w:r>
      <w:r w:rsidRPr="00786D11">
        <w:rPr>
          <w:rFonts w:ascii="Times New Roman" w:eastAsia="Times New Roman" w:hAnsi="Times New Roman" w:cs="Times New Roman"/>
          <w:color w:val="000000"/>
          <w:sz w:val="28"/>
          <w:szCs w:val="28"/>
          <w:lang w:val="en-US" w:eastAsia="ru-RU"/>
        </w:rPr>
        <w:t>Toda</w:t>
      </w:r>
      <w:r w:rsidRPr="00786D11">
        <w:rPr>
          <w:rFonts w:ascii="Times New Roman" w:eastAsia="Times New Roman" w:hAnsi="Times New Roman" w:cs="Times New Roman"/>
          <w:color w:val="000000"/>
          <w:sz w:val="28"/>
          <w:szCs w:val="28"/>
          <w:lang w:eastAsia="ru-RU"/>
        </w:rPr>
        <w:t xml:space="preserve"> и </w:t>
      </w:r>
      <w:proofErr w:type="spellStart"/>
      <w:r w:rsidRPr="00786D11">
        <w:rPr>
          <w:rFonts w:ascii="Times New Roman" w:eastAsia="Times New Roman" w:hAnsi="Times New Roman" w:cs="Times New Roman"/>
          <w:color w:val="000000"/>
          <w:sz w:val="28"/>
          <w:szCs w:val="28"/>
          <w:lang w:eastAsia="ru-RU"/>
        </w:rPr>
        <w:t>соавт</w:t>
      </w:r>
      <w:proofErr w:type="spellEnd"/>
      <w:r w:rsidRPr="00786D11">
        <w:rPr>
          <w:rFonts w:ascii="Times New Roman" w:eastAsia="Times New Roman" w:hAnsi="Times New Roman" w:cs="Times New Roman"/>
          <w:color w:val="000000"/>
          <w:sz w:val="28"/>
          <w:szCs w:val="28"/>
          <w:lang w:eastAsia="ru-RU"/>
        </w:rPr>
        <w:t xml:space="preserve">. было показано, что диастолическая дисфункция является предиктором </w:t>
      </w:r>
      <w:proofErr w:type="spellStart"/>
      <w:r w:rsidRPr="00786D11">
        <w:rPr>
          <w:rFonts w:ascii="Times New Roman" w:eastAsia="Times New Roman" w:hAnsi="Times New Roman" w:cs="Times New Roman"/>
          <w:color w:val="000000"/>
          <w:sz w:val="28"/>
          <w:szCs w:val="28"/>
          <w:lang w:eastAsia="ru-RU"/>
        </w:rPr>
        <w:t>периоперационного</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миокардиального</w:t>
      </w:r>
      <w:proofErr w:type="spellEnd"/>
      <w:r w:rsidRPr="00786D11">
        <w:rPr>
          <w:rFonts w:ascii="Times New Roman" w:eastAsia="Times New Roman" w:hAnsi="Times New Roman" w:cs="Times New Roman"/>
          <w:color w:val="000000"/>
          <w:sz w:val="28"/>
          <w:szCs w:val="28"/>
          <w:lang w:eastAsia="ru-RU"/>
        </w:rPr>
        <w:t xml:space="preserve"> повреждения</w:t>
      </w:r>
      <w:r w:rsidR="00CD37C5" w:rsidRPr="00786D11">
        <w:rPr>
          <w:rFonts w:ascii="Times New Roman" w:eastAsia="Times New Roman" w:hAnsi="Times New Roman" w:cs="Times New Roman"/>
          <w:color w:val="000000"/>
          <w:sz w:val="28"/>
          <w:szCs w:val="28"/>
          <w:lang w:eastAsia="ru-RU"/>
        </w:rPr>
        <w:t xml:space="preserve"> [35]</w:t>
      </w:r>
      <w:r w:rsidRPr="00786D11">
        <w:rPr>
          <w:rFonts w:ascii="Times New Roman" w:eastAsia="Times New Roman" w:hAnsi="Times New Roman" w:cs="Times New Roman"/>
          <w:color w:val="000000"/>
          <w:sz w:val="28"/>
          <w:szCs w:val="28"/>
          <w:lang w:eastAsia="ru-RU"/>
        </w:rPr>
        <w:t xml:space="preserve">. В исследовании </w:t>
      </w:r>
      <w:proofErr w:type="spellStart"/>
      <w:r w:rsidRPr="00786D11">
        <w:rPr>
          <w:rFonts w:ascii="Times New Roman" w:eastAsia="Times New Roman" w:hAnsi="Times New Roman" w:cs="Times New Roman"/>
          <w:color w:val="000000"/>
          <w:sz w:val="28"/>
          <w:szCs w:val="28"/>
          <w:lang w:eastAsia="ru-RU"/>
        </w:rPr>
        <w:t>Cabrera</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Schulmeyer</w:t>
      </w:r>
      <w:proofErr w:type="spellEnd"/>
      <w:r w:rsidRPr="00786D11">
        <w:rPr>
          <w:rFonts w:ascii="Times New Roman" w:eastAsia="Times New Roman" w:hAnsi="Times New Roman" w:cs="Times New Roman"/>
          <w:color w:val="000000"/>
          <w:sz w:val="28"/>
          <w:szCs w:val="28"/>
          <w:lang w:eastAsia="ru-RU"/>
        </w:rPr>
        <w:t xml:space="preserve"> было показано, что что тканевой допплеровский индекс E/e' может быть полезным показателем для прогнозирования патологических событий после внесердечной операции. Кроме того, было отмечено, что пациентам с повышенным предоперационным E/e' может потребоваться более дополнительно послеоперационное лечение [</w:t>
      </w:r>
      <w:r w:rsidR="00CD37C5" w:rsidRPr="00786D11">
        <w:rPr>
          <w:rFonts w:ascii="Times New Roman" w:eastAsia="Times New Roman" w:hAnsi="Times New Roman" w:cs="Times New Roman"/>
          <w:color w:val="000000"/>
          <w:sz w:val="28"/>
          <w:szCs w:val="28"/>
          <w:lang w:eastAsia="ru-RU"/>
        </w:rPr>
        <w:t>36</w:t>
      </w:r>
      <w:r w:rsidR="00684AE5" w:rsidRPr="00786D11">
        <w:rPr>
          <w:rFonts w:ascii="Times New Roman" w:eastAsia="Times New Roman" w:hAnsi="Times New Roman" w:cs="Times New Roman"/>
          <w:color w:val="000000"/>
          <w:sz w:val="28"/>
          <w:szCs w:val="28"/>
          <w:lang w:eastAsia="ru-RU"/>
        </w:rPr>
        <w:t>]</w:t>
      </w:r>
      <w:r w:rsidR="00CD37C5" w:rsidRPr="00786D11">
        <w:rPr>
          <w:rFonts w:ascii="Times New Roman" w:eastAsia="Times New Roman" w:hAnsi="Times New Roman" w:cs="Times New Roman"/>
          <w:color w:val="000000"/>
          <w:sz w:val="28"/>
          <w:szCs w:val="28"/>
          <w:lang w:eastAsia="ru-RU"/>
        </w:rPr>
        <w:t>.</w:t>
      </w:r>
      <w:r w:rsidR="001769FC">
        <w:rPr>
          <w:rFonts w:ascii="Times New Roman" w:eastAsia="Times New Roman" w:hAnsi="Times New Roman" w:cs="Times New Roman"/>
          <w:color w:val="000000"/>
          <w:sz w:val="28"/>
          <w:szCs w:val="28"/>
          <w:lang w:eastAsia="ru-RU"/>
        </w:rPr>
        <w:t xml:space="preserve"> </w:t>
      </w:r>
      <w:r w:rsidR="001D7DEA" w:rsidRPr="00786D11">
        <w:rPr>
          <w:rFonts w:ascii="Times New Roman" w:eastAsia="Times New Roman" w:hAnsi="Times New Roman" w:cs="Times New Roman"/>
          <w:color w:val="000000"/>
          <w:sz w:val="28"/>
          <w:szCs w:val="28"/>
          <w:lang w:eastAsia="ru-RU"/>
        </w:rPr>
        <w:t>Неинвазивное стресс-тестирование в настоящее время широко распространен</w:t>
      </w:r>
      <w:r w:rsidR="00745221" w:rsidRPr="00786D11">
        <w:rPr>
          <w:rFonts w:ascii="Times New Roman" w:eastAsia="Times New Roman" w:hAnsi="Times New Roman" w:cs="Times New Roman"/>
          <w:color w:val="000000"/>
          <w:sz w:val="28"/>
          <w:szCs w:val="28"/>
          <w:lang w:eastAsia="ru-RU"/>
        </w:rPr>
        <w:t>о</w:t>
      </w:r>
      <w:r w:rsidR="001D7DEA" w:rsidRPr="00786D11">
        <w:rPr>
          <w:rFonts w:ascii="Times New Roman" w:eastAsia="Times New Roman" w:hAnsi="Times New Roman" w:cs="Times New Roman"/>
          <w:color w:val="000000"/>
          <w:sz w:val="28"/>
          <w:szCs w:val="28"/>
          <w:lang w:eastAsia="ru-RU"/>
        </w:rPr>
        <w:t xml:space="preserve"> в аспекте внесердечных оперативных вмешательств. На основе действующих клинических рекомендаций, врачи могут </w:t>
      </w:r>
      <w:r w:rsidR="00745221" w:rsidRPr="00786D11">
        <w:rPr>
          <w:rFonts w:ascii="Times New Roman" w:eastAsia="Times New Roman" w:hAnsi="Times New Roman" w:cs="Times New Roman"/>
          <w:color w:val="000000"/>
          <w:sz w:val="28"/>
          <w:szCs w:val="28"/>
          <w:lang w:eastAsia="ru-RU"/>
        </w:rPr>
        <w:t>использовать</w:t>
      </w:r>
      <w:r w:rsidR="001D7DEA" w:rsidRPr="00786D11">
        <w:rPr>
          <w:rFonts w:ascii="Times New Roman" w:eastAsia="Times New Roman" w:hAnsi="Times New Roman" w:cs="Times New Roman"/>
          <w:color w:val="000000"/>
          <w:sz w:val="28"/>
          <w:szCs w:val="28"/>
          <w:lang w:eastAsia="ru-RU"/>
        </w:rPr>
        <w:t xml:space="preserve"> неинвазивное стресс-тестирование у пациентов, которым планируется вмешательство высокого риска или со сниженным, или неизвестным статусом функциональной активности [</w:t>
      </w:r>
      <w:r w:rsidR="00786D11" w:rsidRPr="00786D11">
        <w:rPr>
          <w:rFonts w:ascii="Times New Roman" w:eastAsia="Times New Roman" w:hAnsi="Times New Roman" w:cs="Times New Roman"/>
          <w:color w:val="000000"/>
          <w:sz w:val="28"/>
          <w:szCs w:val="28"/>
          <w:lang w:eastAsia="ru-RU"/>
        </w:rPr>
        <w:t>37</w:t>
      </w:r>
      <w:r w:rsidR="001D7DEA" w:rsidRPr="00786D11">
        <w:rPr>
          <w:rFonts w:ascii="Times New Roman" w:eastAsia="Times New Roman" w:hAnsi="Times New Roman" w:cs="Times New Roman"/>
          <w:color w:val="000000"/>
          <w:sz w:val="28"/>
          <w:szCs w:val="28"/>
          <w:lang w:eastAsia="ru-RU"/>
        </w:rPr>
        <w:t xml:space="preserve">]. </w:t>
      </w:r>
      <w:bookmarkEnd w:id="1"/>
      <w:r w:rsidR="00745221" w:rsidRPr="00786D11">
        <w:rPr>
          <w:rFonts w:ascii="Times New Roman" w:eastAsia="Times New Roman" w:hAnsi="Times New Roman" w:cs="Times New Roman"/>
          <w:color w:val="000000"/>
          <w:sz w:val="28"/>
          <w:szCs w:val="28"/>
          <w:lang w:eastAsia="ru-RU"/>
        </w:rPr>
        <w:t>Вопрос о целесообразности стресс-теста, целью которого является оценка ишемических нарушений,</w:t>
      </w:r>
      <w:r w:rsidR="00EB6920" w:rsidRPr="00786D11">
        <w:rPr>
          <w:rFonts w:ascii="Times New Roman" w:eastAsia="Times New Roman" w:hAnsi="Times New Roman" w:cs="Times New Roman"/>
          <w:color w:val="000000"/>
          <w:sz w:val="28"/>
          <w:szCs w:val="28"/>
          <w:lang w:eastAsia="ru-RU"/>
        </w:rPr>
        <w:t xml:space="preserve"> </w:t>
      </w:r>
      <w:r w:rsidR="00745221" w:rsidRPr="00786D11">
        <w:rPr>
          <w:rFonts w:ascii="Times New Roman" w:eastAsia="Times New Roman" w:hAnsi="Times New Roman" w:cs="Times New Roman"/>
          <w:color w:val="000000"/>
          <w:sz w:val="28"/>
          <w:szCs w:val="28"/>
          <w:lang w:eastAsia="ru-RU"/>
        </w:rPr>
        <w:t xml:space="preserve">является предметом дискуссии. Неизбирательное рутинное плановое стресс-тестирование может привести к дальнейшему ненужному </w:t>
      </w:r>
      <w:r w:rsidR="00F80DA4">
        <w:rPr>
          <w:rFonts w:ascii="Times New Roman" w:eastAsia="Times New Roman" w:hAnsi="Times New Roman" w:cs="Times New Roman"/>
          <w:color w:val="000000"/>
          <w:sz w:val="28"/>
          <w:szCs w:val="28"/>
          <w:lang w:eastAsia="ru-RU"/>
        </w:rPr>
        <w:t>обследованию</w:t>
      </w:r>
      <w:r w:rsidR="00745221" w:rsidRPr="00786D11">
        <w:rPr>
          <w:rFonts w:ascii="Times New Roman" w:eastAsia="Times New Roman" w:hAnsi="Times New Roman" w:cs="Times New Roman"/>
          <w:color w:val="000000"/>
          <w:sz w:val="28"/>
          <w:szCs w:val="28"/>
          <w:lang w:eastAsia="ru-RU"/>
        </w:rPr>
        <w:t xml:space="preserve">, включая дополнительное медицинское лечение, дорогостоящие инвазивные процедуры, которые могут задержать запланированную хирургическую процедуру или, возможно, увеличить частоту </w:t>
      </w:r>
      <w:proofErr w:type="spellStart"/>
      <w:r w:rsidR="00745221" w:rsidRPr="00786D11">
        <w:rPr>
          <w:rFonts w:ascii="Times New Roman" w:eastAsia="Times New Roman" w:hAnsi="Times New Roman" w:cs="Times New Roman"/>
          <w:color w:val="000000"/>
          <w:sz w:val="28"/>
          <w:szCs w:val="28"/>
          <w:lang w:eastAsia="ru-RU"/>
        </w:rPr>
        <w:t>периоперационных</w:t>
      </w:r>
      <w:proofErr w:type="spellEnd"/>
      <w:r w:rsidR="00745221" w:rsidRPr="00786D11">
        <w:rPr>
          <w:rFonts w:ascii="Times New Roman" w:eastAsia="Times New Roman" w:hAnsi="Times New Roman" w:cs="Times New Roman"/>
          <w:color w:val="000000"/>
          <w:sz w:val="28"/>
          <w:szCs w:val="28"/>
          <w:lang w:eastAsia="ru-RU"/>
        </w:rPr>
        <w:t xml:space="preserve"> нежелательных явлений</w:t>
      </w:r>
      <w:r w:rsidR="00D24C5B" w:rsidRPr="00786D11">
        <w:rPr>
          <w:rFonts w:ascii="Times New Roman" w:eastAsia="Times New Roman" w:hAnsi="Times New Roman" w:cs="Times New Roman"/>
          <w:color w:val="000000"/>
          <w:sz w:val="28"/>
          <w:szCs w:val="28"/>
          <w:lang w:eastAsia="ru-RU"/>
        </w:rPr>
        <w:t xml:space="preserve"> </w:t>
      </w:r>
      <w:r w:rsidR="00745221" w:rsidRPr="00786D11">
        <w:rPr>
          <w:rFonts w:ascii="Times New Roman" w:eastAsia="Times New Roman" w:hAnsi="Times New Roman" w:cs="Times New Roman"/>
          <w:color w:val="000000"/>
          <w:sz w:val="28"/>
          <w:szCs w:val="28"/>
          <w:lang w:eastAsia="ru-RU"/>
        </w:rPr>
        <w:t>[</w:t>
      </w:r>
      <w:r w:rsidR="00786D11" w:rsidRPr="00786D11">
        <w:rPr>
          <w:rFonts w:ascii="Times New Roman" w:eastAsia="Times New Roman" w:hAnsi="Times New Roman" w:cs="Times New Roman"/>
          <w:color w:val="000000"/>
          <w:sz w:val="28"/>
          <w:szCs w:val="28"/>
          <w:lang w:eastAsia="ru-RU"/>
        </w:rPr>
        <w:t>37</w:t>
      </w:r>
      <w:r w:rsidR="00745221" w:rsidRPr="00786D11">
        <w:rPr>
          <w:rFonts w:ascii="Times New Roman" w:eastAsia="Times New Roman" w:hAnsi="Times New Roman" w:cs="Times New Roman"/>
          <w:color w:val="000000"/>
          <w:sz w:val="28"/>
          <w:szCs w:val="28"/>
          <w:lang w:eastAsia="ru-RU"/>
        </w:rPr>
        <w:t>]</w:t>
      </w:r>
      <w:r w:rsidR="00D24C5B" w:rsidRPr="00786D11">
        <w:rPr>
          <w:rFonts w:ascii="Times New Roman" w:eastAsia="Times New Roman" w:hAnsi="Times New Roman" w:cs="Times New Roman"/>
          <w:color w:val="000000"/>
          <w:sz w:val="28"/>
          <w:szCs w:val="28"/>
          <w:lang w:eastAsia="ru-RU"/>
        </w:rPr>
        <w:t>. Был проведен крупнейший мета-анализ по проблеме стресс-тестирования перед внесердечными хирургическими операциями, который оставил больше вопросов, чем ответов о целесообразности этого метода в указанном аспекте.</w:t>
      </w:r>
      <w:r w:rsidR="00D24C5B" w:rsidRPr="00786D11">
        <w:rPr>
          <w:rFonts w:ascii="Times New Roman" w:hAnsi="Times New Roman" w:cs="Times New Roman"/>
        </w:rPr>
        <w:t xml:space="preserve"> </w:t>
      </w:r>
      <w:r w:rsidR="00D24C5B" w:rsidRPr="00786D11">
        <w:rPr>
          <w:rFonts w:ascii="Times New Roman" w:eastAsia="Times New Roman" w:hAnsi="Times New Roman" w:cs="Times New Roman"/>
          <w:color w:val="000000"/>
          <w:sz w:val="28"/>
          <w:szCs w:val="28"/>
          <w:lang w:eastAsia="ru-RU"/>
        </w:rPr>
        <w:t xml:space="preserve">Во-первых, из 40 исследований, 36 были проведены без группы сравнения, что свидетельствует о низком методологическом качестве. Во-вторых, по </w:t>
      </w:r>
      <w:r w:rsidR="00D24C5B" w:rsidRPr="00786D11">
        <w:rPr>
          <w:rFonts w:ascii="Times New Roman" w:eastAsia="Times New Roman" w:hAnsi="Times New Roman" w:cs="Times New Roman"/>
          <w:color w:val="000000"/>
          <w:sz w:val="28"/>
          <w:szCs w:val="28"/>
          <w:lang w:eastAsia="ru-RU"/>
        </w:rPr>
        <w:lastRenderedPageBreak/>
        <w:t>данным этого мета-анализа, риск 30-ти дневной послеоперационной смертности, связанный с положительными результатами стресс-теста по сравнению с отрицательными результатами предоперационного теста, не дал статистически значимых различий. В-третьих, из 1807 исследований, рассмотренных для этого анализа, 485 (26,8%) были исключены, поскольку они не оценивали такие тяжелые исходы, как смертность, частота возникновения инфаркта миокарда или частота сердечной недостаточности. Поэтому, вывод этого метаанализа был</w:t>
      </w:r>
      <w:r w:rsidR="003F3EFA">
        <w:rPr>
          <w:rFonts w:ascii="Times New Roman" w:eastAsia="Times New Roman" w:hAnsi="Times New Roman" w:cs="Times New Roman"/>
          <w:color w:val="000000"/>
          <w:sz w:val="28"/>
          <w:szCs w:val="28"/>
          <w:lang w:eastAsia="ru-RU"/>
        </w:rPr>
        <w:t xml:space="preserve"> такой</w:t>
      </w:r>
      <w:r w:rsidR="00D24C5B" w:rsidRPr="00786D11">
        <w:rPr>
          <w:rFonts w:ascii="Times New Roman" w:eastAsia="Times New Roman" w:hAnsi="Times New Roman" w:cs="Times New Roman"/>
          <w:color w:val="000000"/>
          <w:sz w:val="28"/>
          <w:szCs w:val="28"/>
          <w:lang w:eastAsia="ru-RU"/>
        </w:rPr>
        <w:t>,</w:t>
      </w:r>
      <w:r w:rsidR="00D24C5B" w:rsidRPr="00786D11">
        <w:rPr>
          <w:rFonts w:ascii="Times New Roman" w:hAnsi="Times New Roman" w:cs="Times New Roman"/>
        </w:rPr>
        <w:t xml:space="preserve"> </w:t>
      </w:r>
      <w:r w:rsidR="00D24C5B" w:rsidRPr="00786D11">
        <w:rPr>
          <w:rFonts w:ascii="Times New Roman" w:eastAsia="Times New Roman" w:hAnsi="Times New Roman" w:cs="Times New Roman"/>
          <w:color w:val="000000"/>
          <w:sz w:val="28"/>
          <w:szCs w:val="28"/>
          <w:lang w:eastAsia="ru-RU"/>
        </w:rPr>
        <w:t>что,</w:t>
      </w:r>
      <w:r w:rsidR="003F3EFA">
        <w:rPr>
          <w:rFonts w:ascii="Times New Roman" w:eastAsia="Times New Roman" w:hAnsi="Times New Roman" w:cs="Times New Roman"/>
          <w:color w:val="000000"/>
          <w:sz w:val="28"/>
          <w:szCs w:val="28"/>
          <w:lang w:eastAsia="ru-RU"/>
        </w:rPr>
        <w:t xml:space="preserve"> </w:t>
      </w:r>
      <w:r w:rsidR="00D24C5B" w:rsidRPr="00786D11">
        <w:rPr>
          <w:rFonts w:ascii="Times New Roman" w:eastAsia="Times New Roman" w:hAnsi="Times New Roman" w:cs="Times New Roman"/>
          <w:color w:val="000000"/>
          <w:sz w:val="28"/>
          <w:szCs w:val="28"/>
          <w:lang w:eastAsia="ru-RU"/>
        </w:rPr>
        <w:t xml:space="preserve">несмотря на значительный интерес и исследования, проведенные за последние 40 лет для прогнозирования 30-дневного риска смертности среди пациентов, перенесших внесердечные оперативные вмешательства, имеющихся данных недостаточно для того, чтобы сделать окончательное заключение о том, приводит ли стресс-тестирование к улучшению оценки </w:t>
      </w:r>
      <w:proofErr w:type="spellStart"/>
      <w:r w:rsidR="00D24C5B" w:rsidRPr="00786D11">
        <w:rPr>
          <w:rFonts w:ascii="Times New Roman" w:eastAsia="Times New Roman" w:hAnsi="Times New Roman" w:cs="Times New Roman"/>
          <w:color w:val="000000"/>
          <w:sz w:val="28"/>
          <w:szCs w:val="28"/>
          <w:lang w:eastAsia="ru-RU"/>
        </w:rPr>
        <w:t>периоперационного</w:t>
      </w:r>
      <w:proofErr w:type="spellEnd"/>
      <w:r w:rsidR="00D24C5B" w:rsidRPr="00786D11">
        <w:rPr>
          <w:rFonts w:ascii="Times New Roman" w:eastAsia="Times New Roman" w:hAnsi="Times New Roman" w:cs="Times New Roman"/>
          <w:color w:val="000000"/>
          <w:sz w:val="28"/>
          <w:szCs w:val="28"/>
          <w:lang w:eastAsia="ru-RU"/>
        </w:rPr>
        <w:t xml:space="preserve"> риска</w:t>
      </w:r>
      <w:r w:rsidR="00786D11" w:rsidRPr="003F3EFA">
        <w:rPr>
          <w:rFonts w:ascii="Times New Roman" w:eastAsia="Times New Roman" w:hAnsi="Times New Roman" w:cs="Times New Roman"/>
          <w:color w:val="000000"/>
          <w:sz w:val="28"/>
          <w:szCs w:val="28"/>
          <w:lang w:eastAsia="ru-RU"/>
        </w:rPr>
        <w:t xml:space="preserve"> [38</w:t>
      </w:r>
      <w:r w:rsidR="00D24C5B" w:rsidRPr="00786D11">
        <w:rPr>
          <w:rFonts w:ascii="Times New Roman" w:eastAsia="Times New Roman" w:hAnsi="Times New Roman" w:cs="Times New Roman"/>
          <w:color w:val="000000"/>
          <w:sz w:val="28"/>
          <w:szCs w:val="28"/>
          <w:lang w:eastAsia="ru-RU"/>
        </w:rPr>
        <w:t>]</w:t>
      </w:r>
      <w:r w:rsidR="00EB6920" w:rsidRPr="00786D11">
        <w:rPr>
          <w:rFonts w:ascii="Times New Roman" w:eastAsia="Times New Roman" w:hAnsi="Times New Roman" w:cs="Times New Roman"/>
          <w:color w:val="000000"/>
          <w:sz w:val="28"/>
          <w:szCs w:val="28"/>
          <w:lang w:eastAsia="ru-RU"/>
        </w:rPr>
        <w:t xml:space="preserve">. Все эти исследования изучали стресс-тест для индуцированной ишемии миокарда. Данных по использованию диастолического стресс-теста для оценки </w:t>
      </w:r>
      <w:proofErr w:type="spellStart"/>
      <w:r w:rsidR="00EB6920" w:rsidRPr="00786D11">
        <w:rPr>
          <w:rFonts w:ascii="Times New Roman" w:eastAsia="Times New Roman" w:hAnsi="Times New Roman" w:cs="Times New Roman"/>
          <w:color w:val="000000"/>
          <w:sz w:val="28"/>
          <w:szCs w:val="28"/>
          <w:lang w:eastAsia="ru-RU"/>
        </w:rPr>
        <w:t>периоперационного</w:t>
      </w:r>
      <w:proofErr w:type="spellEnd"/>
      <w:r w:rsidR="00EB6920" w:rsidRPr="00786D11">
        <w:rPr>
          <w:rFonts w:ascii="Times New Roman" w:eastAsia="Times New Roman" w:hAnsi="Times New Roman" w:cs="Times New Roman"/>
          <w:color w:val="000000"/>
          <w:sz w:val="28"/>
          <w:szCs w:val="28"/>
          <w:lang w:eastAsia="ru-RU"/>
        </w:rPr>
        <w:t xml:space="preserve"> риска перед внесердечными хирургическими вмешательствами в настоящее время пока нет.</w:t>
      </w:r>
      <w:r w:rsidR="003F3EFA">
        <w:rPr>
          <w:rFonts w:ascii="Times New Roman" w:eastAsia="Times New Roman" w:hAnsi="Times New Roman" w:cs="Times New Roman"/>
          <w:color w:val="000000"/>
          <w:sz w:val="28"/>
          <w:szCs w:val="28"/>
          <w:lang w:eastAsia="ru-RU"/>
        </w:rPr>
        <w:t xml:space="preserve"> И мы считаем перспективным и важным продолжение исследовательских работ в этом направлении, которые будут включать не только пациентов с ишемической болезнью сердца, но и другие категории кардиологических пациентов,</w:t>
      </w:r>
      <w:r w:rsidR="003B04DF">
        <w:rPr>
          <w:rFonts w:ascii="Times New Roman" w:eastAsia="Times New Roman" w:hAnsi="Times New Roman" w:cs="Times New Roman"/>
          <w:color w:val="000000"/>
          <w:sz w:val="28"/>
          <w:szCs w:val="28"/>
          <w:lang w:eastAsia="ru-RU"/>
        </w:rPr>
        <w:t xml:space="preserve"> </w:t>
      </w:r>
      <w:r w:rsidR="003F3EFA">
        <w:rPr>
          <w:rFonts w:ascii="Times New Roman" w:eastAsia="Times New Roman" w:hAnsi="Times New Roman" w:cs="Times New Roman"/>
          <w:color w:val="000000"/>
          <w:sz w:val="28"/>
          <w:szCs w:val="28"/>
          <w:lang w:eastAsia="ru-RU"/>
        </w:rPr>
        <w:t xml:space="preserve">в частности, </w:t>
      </w:r>
      <w:proofErr w:type="spellStart"/>
      <w:r w:rsidR="003F3EFA">
        <w:rPr>
          <w:rFonts w:ascii="Times New Roman" w:eastAsia="Times New Roman" w:hAnsi="Times New Roman" w:cs="Times New Roman"/>
          <w:color w:val="000000"/>
          <w:sz w:val="28"/>
          <w:szCs w:val="28"/>
          <w:lang w:eastAsia="ru-RU"/>
        </w:rPr>
        <w:t>коморбидных</w:t>
      </w:r>
      <w:proofErr w:type="spellEnd"/>
      <w:r w:rsidR="003F3EFA">
        <w:rPr>
          <w:rFonts w:ascii="Times New Roman" w:eastAsia="Times New Roman" w:hAnsi="Times New Roman" w:cs="Times New Roman"/>
          <w:color w:val="000000"/>
          <w:sz w:val="28"/>
          <w:szCs w:val="28"/>
          <w:lang w:eastAsia="ru-RU"/>
        </w:rPr>
        <w:t xml:space="preserve"> и </w:t>
      </w:r>
      <w:proofErr w:type="spellStart"/>
      <w:r w:rsidR="003F3EFA">
        <w:rPr>
          <w:rFonts w:ascii="Times New Roman" w:eastAsia="Times New Roman" w:hAnsi="Times New Roman" w:cs="Times New Roman"/>
          <w:color w:val="000000"/>
          <w:sz w:val="28"/>
          <w:szCs w:val="28"/>
          <w:lang w:eastAsia="ru-RU"/>
        </w:rPr>
        <w:t>малосимптомных</w:t>
      </w:r>
      <w:proofErr w:type="spellEnd"/>
      <w:r w:rsidR="003F3EFA">
        <w:rPr>
          <w:rFonts w:ascii="Times New Roman" w:eastAsia="Times New Roman" w:hAnsi="Times New Roman" w:cs="Times New Roman"/>
          <w:color w:val="000000"/>
          <w:sz w:val="28"/>
          <w:szCs w:val="28"/>
          <w:lang w:eastAsia="ru-RU"/>
        </w:rPr>
        <w:t xml:space="preserve"> лиц перед плановыми хирургическими вмешательствами высокого риска.</w:t>
      </w:r>
    </w:p>
    <w:p w:rsidR="00F80DA4" w:rsidRPr="00F80DA4" w:rsidRDefault="00F80DA4" w:rsidP="00D24C5B">
      <w:pPr>
        <w:spacing w:line="360" w:lineRule="auto"/>
        <w:jc w:val="both"/>
        <w:rPr>
          <w:rFonts w:ascii="Times New Roman" w:eastAsia="Times New Roman" w:hAnsi="Times New Roman" w:cs="Times New Roman"/>
          <w:b/>
          <w:color w:val="000000"/>
          <w:sz w:val="28"/>
          <w:szCs w:val="28"/>
          <w:lang w:eastAsia="ru-RU"/>
        </w:rPr>
      </w:pPr>
      <w:r w:rsidRPr="00F80DA4">
        <w:rPr>
          <w:rFonts w:ascii="Times New Roman" w:eastAsia="Times New Roman" w:hAnsi="Times New Roman" w:cs="Times New Roman"/>
          <w:b/>
          <w:color w:val="000000"/>
          <w:sz w:val="28"/>
          <w:szCs w:val="28"/>
          <w:lang w:eastAsia="ru-RU"/>
        </w:rPr>
        <w:t>Заключение.</w:t>
      </w:r>
    </w:p>
    <w:p w:rsidR="001320B1" w:rsidRPr="00786D11" w:rsidRDefault="001320B1" w:rsidP="00D24C5B">
      <w:pPr>
        <w:spacing w:line="360" w:lineRule="auto"/>
        <w:jc w:val="both"/>
        <w:rPr>
          <w:rFonts w:ascii="Times New Roman" w:eastAsia="Times New Roman" w:hAnsi="Times New Roman" w:cs="Times New Roman"/>
          <w:color w:val="000000"/>
          <w:sz w:val="28"/>
          <w:szCs w:val="28"/>
          <w:lang w:eastAsia="ru-RU"/>
        </w:rPr>
      </w:pPr>
      <w:r w:rsidRPr="00786D11">
        <w:rPr>
          <w:rFonts w:ascii="Times New Roman" w:eastAsia="Times New Roman" w:hAnsi="Times New Roman" w:cs="Times New Roman"/>
          <w:color w:val="000000"/>
          <w:sz w:val="28"/>
          <w:szCs w:val="28"/>
          <w:lang w:eastAsia="ru-RU"/>
        </w:rPr>
        <w:t xml:space="preserve">Учитывая возможности диастолического стресс-тестирования у пациентов с </w:t>
      </w:r>
      <w:proofErr w:type="spellStart"/>
      <w:r w:rsidRPr="00786D11">
        <w:rPr>
          <w:rFonts w:ascii="Times New Roman" w:eastAsia="Times New Roman" w:hAnsi="Times New Roman" w:cs="Times New Roman"/>
          <w:color w:val="000000"/>
          <w:sz w:val="28"/>
          <w:szCs w:val="28"/>
          <w:lang w:eastAsia="ru-RU"/>
        </w:rPr>
        <w:t>СНсФВ</w:t>
      </w:r>
      <w:proofErr w:type="spellEnd"/>
      <w:r w:rsidRPr="00786D11">
        <w:rPr>
          <w:rFonts w:ascii="Times New Roman" w:eastAsia="Times New Roman" w:hAnsi="Times New Roman" w:cs="Times New Roman"/>
          <w:color w:val="000000"/>
          <w:sz w:val="28"/>
          <w:szCs w:val="28"/>
          <w:lang w:eastAsia="ru-RU"/>
        </w:rPr>
        <w:t xml:space="preserve">, следует предположить потенциальную пользу этого метода перед внесердечными хирургическими вмешательствами для более точной </w:t>
      </w:r>
      <w:proofErr w:type="spellStart"/>
      <w:r w:rsidRPr="00786D11">
        <w:rPr>
          <w:rFonts w:ascii="Times New Roman" w:eastAsia="Times New Roman" w:hAnsi="Times New Roman" w:cs="Times New Roman"/>
          <w:color w:val="000000"/>
          <w:sz w:val="28"/>
          <w:szCs w:val="28"/>
          <w:lang w:eastAsia="ru-RU"/>
        </w:rPr>
        <w:t>стретификации</w:t>
      </w:r>
      <w:proofErr w:type="spellEnd"/>
      <w:r w:rsidRPr="00786D11">
        <w:rPr>
          <w:rFonts w:ascii="Times New Roman" w:eastAsia="Times New Roman" w:hAnsi="Times New Roman" w:cs="Times New Roman"/>
          <w:color w:val="000000"/>
          <w:sz w:val="28"/>
          <w:szCs w:val="28"/>
          <w:lang w:eastAsia="ru-RU"/>
        </w:rPr>
        <w:t xml:space="preserve"> сердечно-сосудистого риска. Включение простых измерений при физической нагрузке позволит обеспечить соответствующую дополнительную диагностическую информацию. То, что неинвазивное </w:t>
      </w:r>
      <w:r w:rsidRPr="00786D11">
        <w:rPr>
          <w:rFonts w:ascii="Times New Roman" w:eastAsia="Times New Roman" w:hAnsi="Times New Roman" w:cs="Times New Roman"/>
          <w:color w:val="000000"/>
          <w:sz w:val="28"/>
          <w:szCs w:val="28"/>
          <w:lang w:eastAsia="ru-RU"/>
        </w:rPr>
        <w:lastRenderedPageBreak/>
        <w:t xml:space="preserve">диастолическое стресс-тестирование также можно выполнить с любым типом эргометров (велоэргометр, </w:t>
      </w:r>
      <w:proofErr w:type="spellStart"/>
      <w:r w:rsidRPr="00786D11">
        <w:rPr>
          <w:rFonts w:ascii="Times New Roman" w:eastAsia="Times New Roman" w:hAnsi="Times New Roman" w:cs="Times New Roman"/>
          <w:color w:val="000000"/>
          <w:sz w:val="28"/>
          <w:szCs w:val="28"/>
          <w:lang w:eastAsia="ru-RU"/>
        </w:rPr>
        <w:t>тредмил</w:t>
      </w:r>
      <w:proofErr w:type="spellEnd"/>
      <w:r w:rsidRPr="00786D11">
        <w:rPr>
          <w:rFonts w:ascii="Times New Roman" w:eastAsia="Times New Roman" w:hAnsi="Times New Roman" w:cs="Times New Roman"/>
          <w:color w:val="000000"/>
          <w:sz w:val="28"/>
          <w:szCs w:val="28"/>
          <w:lang w:eastAsia="ru-RU"/>
        </w:rPr>
        <w:t xml:space="preserve">, ручной эргометр) открывает еще большие перспективы для широкого клинического применения. Особенной ценностью для пациентов перед внесердечными хирургическими вмешательствами является то, что диастолическое стресс-тестирование имеет </w:t>
      </w:r>
      <w:r w:rsidR="003F3EFA">
        <w:rPr>
          <w:rFonts w:ascii="Times New Roman" w:eastAsia="Times New Roman" w:hAnsi="Times New Roman" w:cs="Times New Roman"/>
          <w:color w:val="000000"/>
          <w:sz w:val="28"/>
          <w:szCs w:val="28"/>
          <w:lang w:eastAsia="ru-RU"/>
        </w:rPr>
        <w:t>клиническую</w:t>
      </w:r>
      <w:r w:rsidRPr="00786D11">
        <w:rPr>
          <w:rFonts w:ascii="Times New Roman" w:eastAsia="Times New Roman" w:hAnsi="Times New Roman" w:cs="Times New Roman"/>
          <w:color w:val="000000"/>
          <w:sz w:val="28"/>
          <w:szCs w:val="28"/>
          <w:lang w:eastAsia="ru-RU"/>
        </w:rPr>
        <w:t xml:space="preserve"> значимость у пациентов с </w:t>
      </w:r>
      <w:r w:rsidR="003F3EFA">
        <w:rPr>
          <w:rFonts w:ascii="Times New Roman" w:eastAsia="Times New Roman" w:hAnsi="Times New Roman" w:cs="Times New Roman"/>
          <w:color w:val="000000"/>
          <w:sz w:val="28"/>
          <w:szCs w:val="28"/>
          <w:lang w:eastAsia="ru-RU"/>
        </w:rPr>
        <w:t xml:space="preserve">одышкой неясной этиологии и у </w:t>
      </w:r>
      <w:proofErr w:type="spellStart"/>
      <w:r w:rsidR="003F3EFA">
        <w:rPr>
          <w:rFonts w:ascii="Times New Roman" w:eastAsia="Times New Roman" w:hAnsi="Times New Roman" w:cs="Times New Roman"/>
          <w:color w:val="000000"/>
          <w:sz w:val="28"/>
          <w:szCs w:val="28"/>
          <w:lang w:eastAsia="ru-RU"/>
        </w:rPr>
        <w:t>коморбидных</w:t>
      </w:r>
      <w:proofErr w:type="spellEnd"/>
      <w:r w:rsidR="003F3EFA">
        <w:rPr>
          <w:rFonts w:ascii="Times New Roman" w:eastAsia="Times New Roman" w:hAnsi="Times New Roman" w:cs="Times New Roman"/>
          <w:color w:val="000000"/>
          <w:sz w:val="28"/>
          <w:szCs w:val="28"/>
          <w:lang w:eastAsia="ru-RU"/>
        </w:rPr>
        <w:t xml:space="preserve"> пациентов, не имеющих симптомов в покое</w:t>
      </w:r>
      <w:r w:rsidRPr="00786D11">
        <w:rPr>
          <w:rFonts w:ascii="Times New Roman" w:eastAsia="Times New Roman" w:hAnsi="Times New Roman" w:cs="Times New Roman"/>
          <w:color w:val="000000"/>
          <w:sz w:val="28"/>
          <w:szCs w:val="28"/>
          <w:lang w:eastAsia="ru-RU"/>
        </w:rPr>
        <w:t xml:space="preserve">. Поэтому необходимы </w:t>
      </w:r>
      <w:r w:rsidR="003F3EFA">
        <w:rPr>
          <w:rFonts w:ascii="Times New Roman" w:eastAsia="Times New Roman" w:hAnsi="Times New Roman" w:cs="Times New Roman"/>
          <w:color w:val="000000"/>
          <w:sz w:val="28"/>
          <w:szCs w:val="28"/>
          <w:lang w:eastAsia="ru-RU"/>
        </w:rPr>
        <w:t xml:space="preserve">дальнейшие </w:t>
      </w:r>
      <w:r w:rsidRPr="00786D11">
        <w:rPr>
          <w:rFonts w:ascii="Times New Roman" w:eastAsia="Times New Roman" w:hAnsi="Times New Roman" w:cs="Times New Roman"/>
          <w:color w:val="000000"/>
          <w:sz w:val="28"/>
          <w:szCs w:val="28"/>
          <w:lang w:eastAsia="ru-RU"/>
        </w:rPr>
        <w:t xml:space="preserve">наблюдательные исследования, </w:t>
      </w:r>
      <w:r w:rsidR="003F3EFA">
        <w:rPr>
          <w:rFonts w:ascii="Times New Roman" w:eastAsia="Times New Roman" w:hAnsi="Times New Roman" w:cs="Times New Roman"/>
          <w:color w:val="000000"/>
          <w:sz w:val="28"/>
          <w:szCs w:val="28"/>
          <w:lang w:eastAsia="ru-RU"/>
        </w:rPr>
        <w:t>которые позволят</w:t>
      </w:r>
      <w:r w:rsidRPr="00786D11">
        <w:rPr>
          <w:rFonts w:ascii="Times New Roman" w:eastAsia="Times New Roman" w:hAnsi="Times New Roman" w:cs="Times New Roman"/>
          <w:color w:val="000000"/>
          <w:sz w:val="28"/>
          <w:szCs w:val="28"/>
          <w:lang w:eastAsia="ru-RU"/>
        </w:rPr>
        <w:t xml:space="preserve"> </w:t>
      </w:r>
      <w:r w:rsidR="003F3EFA">
        <w:rPr>
          <w:rFonts w:ascii="Times New Roman" w:eastAsia="Times New Roman" w:hAnsi="Times New Roman" w:cs="Times New Roman"/>
          <w:color w:val="000000"/>
          <w:sz w:val="28"/>
          <w:szCs w:val="28"/>
          <w:lang w:eastAsia="ru-RU"/>
        </w:rPr>
        <w:t>оценить</w:t>
      </w:r>
      <w:r w:rsidRPr="00786D11">
        <w:rPr>
          <w:rFonts w:ascii="Times New Roman" w:eastAsia="Times New Roman" w:hAnsi="Times New Roman" w:cs="Times New Roman"/>
          <w:color w:val="000000"/>
          <w:sz w:val="28"/>
          <w:szCs w:val="28"/>
          <w:lang w:eastAsia="ru-RU"/>
        </w:rPr>
        <w:t xml:space="preserve"> прогностическую ценность диастолического стресс-теста у пациентов перед внесердечными хирургическими вмешательствами.</w:t>
      </w:r>
    </w:p>
    <w:p w:rsidR="001320B1" w:rsidRPr="00786D11" w:rsidRDefault="001320B1" w:rsidP="00D24C5B">
      <w:pPr>
        <w:spacing w:line="360" w:lineRule="auto"/>
        <w:jc w:val="both"/>
        <w:rPr>
          <w:rFonts w:ascii="Times New Roman" w:eastAsia="Times New Roman" w:hAnsi="Times New Roman" w:cs="Times New Roman"/>
          <w:color w:val="000000"/>
          <w:sz w:val="28"/>
          <w:szCs w:val="28"/>
          <w:lang w:eastAsia="ru-RU"/>
        </w:rPr>
      </w:pPr>
    </w:p>
    <w:p w:rsidR="00EB6920" w:rsidRPr="00786D11" w:rsidRDefault="00EB6920" w:rsidP="00D24C5B">
      <w:pPr>
        <w:spacing w:line="360" w:lineRule="auto"/>
        <w:jc w:val="both"/>
        <w:rPr>
          <w:rFonts w:ascii="Times New Roman" w:eastAsia="Times New Roman" w:hAnsi="Times New Roman" w:cs="Times New Roman"/>
          <w:color w:val="000000"/>
          <w:sz w:val="28"/>
          <w:szCs w:val="28"/>
          <w:lang w:eastAsia="ru-RU"/>
        </w:rPr>
      </w:pPr>
    </w:p>
    <w:p w:rsidR="00EB6920" w:rsidRDefault="00EB6920"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Default="003B04DF" w:rsidP="00D24C5B">
      <w:pPr>
        <w:spacing w:line="360" w:lineRule="auto"/>
        <w:jc w:val="both"/>
        <w:rPr>
          <w:rFonts w:ascii="Times New Roman" w:eastAsia="Times New Roman" w:hAnsi="Times New Roman" w:cs="Times New Roman"/>
          <w:color w:val="000000"/>
          <w:sz w:val="28"/>
          <w:szCs w:val="28"/>
          <w:lang w:eastAsia="ru-RU"/>
        </w:rPr>
      </w:pPr>
    </w:p>
    <w:p w:rsidR="003B04DF" w:rsidRPr="00786D11" w:rsidRDefault="003B04DF" w:rsidP="00D24C5B">
      <w:pPr>
        <w:spacing w:line="360" w:lineRule="auto"/>
        <w:jc w:val="both"/>
        <w:rPr>
          <w:rFonts w:ascii="Times New Roman" w:eastAsia="Times New Roman" w:hAnsi="Times New Roman" w:cs="Times New Roman"/>
          <w:color w:val="000000"/>
          <w:sz w:val="28"/>
          <w:szCs w:val="28"/>
          <w:lang w:eastAsia="ru-RU"/>
        </w:rPr>
      </w:pPr>
    </w:p>
    <w:p w:rsidR="001769FC" w:rsidRDefault="001769FC" w:rsidP="00EB6920">
      <w:pPr>
        <w:spacing w:line="360" w:lineRule="auto"/>
        <w:jc w:val="center"/>
        <w:rPr>
          <w:rFonts w:ascii="Times New Roman" w:eastAsia="Times New Roman" w:hAnsi="Times New Roman" w:cs="Times New Roman"/>
          <w:color w:val="000000"/>
          <w:sz w:val="28"/>
          <w:szCs w:val="28"/>
          <w:lang w:eastAsia="ru-RU"/>
        </w:rPr>
      </w:pPr>
    </w:p>
    <w:p w:rsidR="00EB6920" w:rsidRPr="00786D11" w:rsidRDefault="00EB6920" w:rsidP="00EB6920">
      <w:pPr>
        <w:spacing w:line="360" w:lineRule="auto"/>
        <w:jc w:val="center"/>
        <w:rPr>
          <w:rFonts w:ascii="Times New Roman" w:eastAsia="Times New Roman" w:hAnsi="Times New Roman" w:cs="Times New Roman"/>
          <w:color w:val="000000"/>
          <w:sz w:val="28"/>
          <w:szCs w:val="28"/>
          <w:lang w:eastAsia="ru-RU"/>
        </w:rPr>
      </w:pPr>
      <w:bookmarkStart w:id="2" w:name="_GoBack"/>
      <w:bookmarkEnd w:id="2"/>
      <w:r w:rsidRPr="00786D11">
        <w:rPr>
          <w:rFonts w:ascii="Times New Roman" w:eastAsia="Times New Roman" w:hAnsi="Times New Roman" w:cs="Times New Roman"/>
          <w:color w:val="000000"/>
          <w:sz w:val="28"/>
          <w:szCs w:val="28"/>
          <w:lang w:eastAsia="ru-RU"/>
        </w:rPr>
        <w:lastRenderedPageBreak/>
        <w:t>СПИСОК ЛИТЕРАТУРЫ:</w:t>
      </w:r>
    </w:p>
    <w:p w:rsidR="00EB6920" w:rsidRPr="00786D11" w:rsidRDefault="00EB6920" w:rsidP="00EB6920">
      <w:pPr>
        <w:pStyle w:val="a8"/>
        <w:numPr>
          <w:ilvl w:val="0"/>
          <w:numId w:val="5"/>
        </w:numPr>
        <w:spacing w:line="360" w:lineRule="auto"/>
        <w:jc w:val="both"/>
        <w:rPr>
          <w:rFonts w:ascii="Times New Roman" w:hAnsi="Times New Roman" w:cs="Times New Roman"/>
          <w:color w:val="2A2A2A"/>
          <w:sz w:val="28"/>
          <w:szCs w:val="28"/>
          <w:lang w:val="en-US"/>
        </w:rPr>
      </w:pPr>
      <w:r w:rsidRPr="00786D11">
        <w:rPr>
          <w:rFonts w:ascii="Times New Roman" w:hAnsi="Times New Roman" w:cs="Times New Roman"/>
          <w:color w:val="2A2A2A"/>
          <w:sz w:val="28"/>
          <w:szCs w:val="28"/>
          <w:lang w:val="en-US"/>
        </w:rPr>
        <w:t xml:space="preserve">Lombardi C, </w:t>
      </w:r>
      <w:proofErr w:type="spellStart"/>
      <w:r w:rsidRPr="00786D11">
        <w:rPr>
          <w:rFonts w:ascii="Times New Roman" w:hAnsi="Times New Roman" w:cs="Times New Roman"/>
          <w:color w:val="2A2A2A"/>
          <w:sz w:val="28"/>
          <w:szCs w:val="28"/>
          <w:lang w:val="en-US"/>
        </w:rPr>
        <w:t>Sbolli</w:t>
      </w:r>
      <w:proofErr w:type="spellEnd"/>
      <w:r w:rsidRPr="00786D11">
        <w:rPr>
          <w:rFonts w:ascii="Times New Roman" w:hAnsi="Times New Roman" w:cs="Times New Roman"/>
          <w:color w:val="2A2A2A"/>
          <w:sz w:val="28"/>
          <w:szCs w:val="28"/>
          <w:lang w:val="en-US"/>
        </w:rPr>
        <w:t xml:space="preserve"> M, </w:t>
      </w:r>
      <w:proofErr w:type="spellStart"/>
      <w:r w:rsidRPr="00786D11">
        <w:rPr>
          <w:rFonts w:ascii="Times New Roman" w:hAnsi="Times New Roman" w:cs="Times New Roman"/>
          <w:color w:val="2A2A2A"/>
          <w:sz w:val="28"/>
          <w:szCs w:val="28"/>
          <w:lang w:val="en-US"/>
        </w:rPr>
        <w:t>Cani</w:t>
      </w:r>
      <w:proofErr w:type="spellEnd"/>
      <w:r w:rsidRPr="00786D11">
        <w:rPr>
          <w:rFonts w:ascii="Times New Roman" w:hAnsi="Times New Roman" w:cs="Times New Roman"/>
          <w:color w:val="2A2A2A"/>
          <w:sz w:val="28"/>
          <w:szCs w:val="28"/>
          <w:lang w:val="en-US"/>
        </w:rPr>
        <w:t xml:space="preserve"> D, </w:t>
      </w:r>
      <w:proofErr w:type="spellStart"/>
      <w:r w:rsidRPr="00786D11">
        <w:rPr>
          <w:rFonts w:ascii="Times New Roman" w:hAnsi="Times New Roman" w:cs="Times New Roman"/>
          <w:color w:val="2A2A2A"/>
          <w:sz w:val="28"/>
          <w:szCs w:val="28"/>
          <w:lang w:val="en-US"/>
        </w:rPr>
        <w:t>Masini</w:t>
      </w:r>
      <w:proofErr w:type="spellEnd"/>
      <w:r w:rsidRPr="00786D11">
        <w:rPr>
          <w:rFonts w:ascii="Times New Roman" w:hAnsi="Times New Roman" w:cs="Times New Roman"/>
          <w:color w:val="2A2A2A"/>
          <w:sz w:val="28"/>
          <w:szCs w:val="28"/>
          <w:lang w:val="en-US"/>
        </w:rPr>
        <w:t xml:space="preserve"> G, Metra M, </w:t>
      </w:r>
      <w:proofErr w:type="spellStart"/>
      <w:r w:rsidRPr="00786D11">
        <w:rPr>
          <w:rFonts w:ascii="Times New Roman" w:hAnsi="Times New Roman" w:cs="Times New Roman"/>
          <w:color w:val="2A2A2A"/>
          <w:sz w:val="28"/>
          <w:szCs w:val="28"/>
          <w:lang w:val="en-US"/>
        </w:rPr>
        <w:t>Faggiano</w:t>
      </w:r>
      <w:proofErr w:type="spellEnd"/>
      <w:r w:rsidRPr="00786D11">
        <w:rPr>
          <w:rFonts w:ascii="Times New Roman" w:hAnsi="Times New Roman" w:cs="Times New Roman"/>
          <w:color w:val="2A2A2A"/>
          <w:sz w:val="28"/>
          <w:szCs w:val="28"/>
          <w:lang w:val="en-US"/>
        </w:rPr>
        <w:t xml:space="preserve"> P. Preoperative Cardiac Risks in Noncardiac Surgery: The Role of Coronary Angiography </w:t>
      </w:r>
      <w:proofErr w:type="spellStart"/>
      <w:r w:rsidRPr="00786D11">
        <w:rPr>
          <w:rFonts w:ascii="Times New Roman" w:hAnsi="Times New Roman" w:cs="Times New Roman"/>
          <w:color w:val="2A2A2A"/>
          <w:sz w:val="28"/>
          <w:szCs w:val="28"/>
          <w:lang w:val="en-US"/>
        </w:rPr>
        <w:t>Monaldi</w:t>
      </w:r>
      <w:proofErr w:type="spellEnd"/>
      <w:r w:rsidRPr="00786D11">
        <w:rPr>
          <w:rFonts w:ascii="Times New Roman" w:hAnsi="Times New Roman" w:cs="Times New Roman"/>
          <w:color w:val="2A2A2A"/>
          <w:sz w:val="28"/>
          <w:szCs w:val="28"/>
          <w:lang w:val="en-US"/>
        </w:rPr>
        <w:t xml:space="preserve"> Arch Chest Dis. 2017 Jul 18;87(2):863. </w:t>
      </w:r>
      <w:proofErr w:type="spellStart"/>
      <w:r w:rsidRPr="00786D11">
        <w:rPr>
          <w:rFonts w:ascii="Times New Roman" w:hAnsi="Times New Roman" w:cs="Times New Roman"/>
          <w:color w:val="2A2A2A"/>
          <w:sz w:val="28"/>
          <w:szCs w:val="28"/>
          <w:lang w:val="en-US"/>
        </w:rPr>
        <w:t>doi</w:t>
      </w:r>
      <w:proofErr w:type="spellEnd"/>
      <w:r w:rsidRPr="00786D11">
        <w:rPr>
          <w:rFonts w:ascii="Times New Roman" w:hAnsi="Times New Roman" w:cs="Times New Roman"/>
          <w:color w:val="2A2A2A"/>
          <w:sz w:val="28"/>
          <w:szCs w:val="28"/>
          <w:lang w:val="en-US"/>
        </w:rPr>
        <w:t>: 10.4081/monaldi.2017.863.</w:t>
      </w:r>
    </w:p>
    <w:p w:rsidR="00745221" w:rsidRPr="00786D11" w:rsidRDefault="00745221" w:rsidP="00EB6920">
      <w:pPr>
        <w:pStyle w:val="a8"/>
        <w:numPr>
          <w:ilvl w:val="0"/>
          <w:numId w:val="5"/>
        </w:numPr>
        <w:spacing w:line="360" w:lineRule="auto"/>
        <w:jc w:val="both"/>
        <w:rPr>
          <w:rFonts w:ascii="Times New Roman" w:hAnsi="Times New Roman" w:cs="Times New Roman"/>
          <w:color w:val="2A2A2A"/>
          <w:sz w:val="28"/>
          <w:szCs w:val="28"/>
          <w:lang w:val="en-US"/>
        </w:rPr>
      </w:pPr>
      <w:r w:rsidRPr="00786D11">
        <w:rPr>
          <w:rFonts w:ascii="Times New Roman" w:eastAsia="Times New Roman" w:hAnsi="Times New Roman" w:cs="Times New Roman"/>
          <w:color w:val="000000"/>
          <w:sz w:val="28"/>
          <w:szCs w:val="28"/>
          <w:lang w:val="en-US" w:eastAsia="ru-RU"/>
        </w:rPr>
        <w:t xml:space="preserve">Kane GC, Karon BL, Mahoney DW, Redfield MM, Roger VL, Burnett JC, et al. </w:t>
      </w:r>
      <w:r w:rsidRPr="00B8018E">
        <w:rPr>
          <w:rFonts w:ascii="Times New Roman" w:eastAsia="Times New Roman" w:hAnsi="Times New Roman" w:cs="Times New Roman"/>
          <w:color w:val="000000"/>
          <w:sz w:val="28"/>
          <w:szCs w:val="28"/>
          <w:lang w:val="en-US" w:eastAsia="ru-RU"/>
        </w:rPr>
        <w:t xml:space="preserve">Progression of left ventricular diastolic dysfunction and risk of heart failure. </w:t>
      </w:r>
      <w:r w:rsidRPr="00786D11">
        <w:rPr>
          <w:rFonts w:ascii="Times New Roman" w:eastAsia="Times New Roman" w:hAnsi="Times New Roman" w:cs="Times New Roman"/>
          <w:color w:val="000000"/>
          <w:sz w:val="28"/>
          <w:szCs w:val="28"/>
          <w:lang w:eastAsia="ru-RU"/>
        </w:rPr>
        <w:t>JAMA. 2011;306(8):856–63.</w:t>
      </w:r>
    </w:p>
    <w:p w:rsidR="00EB6920" w:rsidRPr="00786D11" w:rsidRDefault="00EB6920" w:rsidP="00EB692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Sanders D, Dudley M, Groban L. Diastolic dysfunction, cardiovascular aging, and the anesthesiologist. </w:t>
      </w:r>
      <w:proofErr w:type="spellStart"/>
      <w:r w:rsidRPr="00786D11">
        <w:rPr>
          <w:rFonts w:ascii="Times New Roman" w:eastAsia="Times New Roman" w:hAnsi="Times New Roman" w:cs="Times New Roman"/>
          <w:color w:val="000000"/>
          <w:sz w:val="28"/>
          <w:szCs w:val="28"/>
          <w:lang w:val="en-US" w:eastAsia="ru-RU"/>
        </w:rPr>
        <w:t>Anesthesiol</w:t>
      </w:r>
      <w:proofErr w:type="spellEnd"/>
      <w:r w:rsidRPr="00786D11">
        <w:rPr>
          <w:rFonts w:ascii="Times New Roman" w:eastAsia="Times New Roman" w:hAnsi="Times New Roman" w:cs="Times New Roman"/>
          <w:color w:val="000000"/>
          <w:sz w:val="28"/>
          <w:szCs w:val="28"/>
          <w:lang w:val="en-US" w:eastAsia="ru-RU"/>
        </w:rPr>
        <w:t xml:space="preserve"> </w:t>
      </w:r>
      <w:proofErr w:type="spellStart"/>
      <w:r w:rsidRPr="00786D11">
        <w:rPr>
          <w:rFonts w:ascii="Times New Roman" w:eastAsia="Times New Roman" w:hAnsi="Times New Roman" w:cs="Times New Roman"/>
          <w:color w:val="000000"/>
          <w:sz w:val="28"/>
          <w:szCs w:val="28"/>
          <w:lang w:val="en-US" w:eastAsia="ru-RU"/>
        </w:rPr>
        <w:t>Clin</w:t>
      </w:r>
      <w:proofErr w:type="spellEnd"/>
      <w:r w:rsidRPr="00786D11">
        <w:rPr>
          <w:rFonts w:ascii="Times New Roman" w:eastAsia="Times New Roman" w:hAnsi="Times New Roman" w:cs="Times New Roman"/>
          <w:color w:val="000000"/>
          <w:sz w:val="28"/>
          <w:szCs w:val="28"/>
          <w:lang w:val="en-US" w:eastAsia="ru-RU"/>
        </w:rPr>
        <w:t xml:space="preserve">. </w:t>
      </w:r>
      <w:proofErr w:type="gramStart"/>
      <w:r w:rsidRPr="00786D11">
        <w:rPr>
          <w:rFonts w:ascii="Times New Roman" w:eastAsia="Times New Roman" w:hAnsi="Times New Roman" w:cs="Times New Roman"/>
          <w:color w:val="000000"/>
          <w:sz w:val="28"/>
          <w:szCs w:val="28"/>
          <w:lang w:val="en-US" w:eastAsia="ru-RU"/>
        </w:rPr>
        <w:t>2009;27:497</w:t>
      </w:r>
      <w:proofErr w:type="gramEnd"/>
      <w:r w:rsidRPr="00786D11">
        <w:rPr>
          <w:rFonts w:ascii="Times New Roman" w:eastAsia="Times New Roman" w:hAnsi="Times New Roman" w:cs="Times New Roman"/>
          <w:color w:val="000000"/>
          <w:sz w:val="28"/>
          <w:szCs w:val="28"/>
          <w:lang w:val="en-US" w:eastAsia="ru-RU"/>
        </w:rPr>
        <w:t xml:space="preserve">–517. </w:t>
      </w:r>
    </w:p>
    <w:p w:rsidR="00D81BF5" w:rsidRPr="00786D11" w:rsidRDefault="00D81BF5" w:rsidP="00D81BF5">
      <w:pPr>
        <w:pStyle w:val="a5"/>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Kusunose</w:t>
      </w:r>
      <w:proofErr w:type="spellEnd"/>
      <w:r w:rsidRPr="00786D11">
        <w:rPr>
          <w:rFonts w:ascii="Times New Roman" w:eastAsia="Times New Roman" w:hAnsi="Times New Roman" w:cs="Times New Roman"/>
          <w:color w:val="000000"/>
          <w:sz w:val="28"/>
          <w:szCs w:val="28"/>
          <w:lang w:val="en-US" w:eastAsia="ru-RU"/>
        </w:rPr>
        <w:t xml:space="preserve"> K, Torii Y, Yamada H, </w:t>
      </w:r>
      <w:proofErr w:type="spellStart"/>
      <w:r w:rsidRPr="00786D11">
        <w:rPr>
          <w:rFonts w:ascii="Times New Roman" w:eastAsia="Times New Roman" w:hAnsi="Times New Roman" w:cs="Times New Roman"/>
          <w:color w:val="000000"/>
          <w:sz w:val="28"/>
          <w:szCs w:val="28"/>
          <w:lang w:val="en-US" w:eastAsia="ru-RU"/>
        </w:rPr>
        <w:t>Nishio</w:t>
      </w:r>
      <w:proofErr w:type="spellEnd"/>
      <w:r w:rsidRPr="00786D11">
        <w:rPr>
          <w:rFonts w:ascii="Times New Roman" w:eastAsia="Times New Roman" w:hAnsi="Times New Roman" w:cs="Times New Roman"/>
          <w:color w:val="000000"/>
          <w:sz w:val="28"/>
          <w:szCs w:val="28"/>
          <w:lang w:val="en-US" w:eastAsia="ru-RU"/>
        </w:rPr>
        <w:t xml:space="preserve"> S, Hirata Y, </w:t>
      </w:r>
      <w:proofErr w:type="spellStart"/>
      <w:r w:rsidRPr="00786D11">
        <w:rPr>
          <w:rFonts w:ascii="Times New Roman" w:eastAsia="Times New Roman" w:hAnsi="Times New Roman" w:cs="Times New Roman"/>
          <w:color w:val="000000"/>
          <w:sz w:val="28"/>
          <w:szCs w:val="28"/>
          <w:lang w:val="en-US" w:eastAsia="ru-RU"/>
        </w:rPr>
        <w:t>Saijo</w:t>
      </w:r>
      <w:proofErr w:type="spellEnd"/>
      <w:r w:rsidRPr="00786D11">
        <w:rPr>
          <w:rFonts w:ascii="Times New Roman" w:eastAsia="Times New Roman" w:hAnsi="Times New Roman" w:cs="Times New Roman"/>
          <w:color w:val="000000"/>
          <w:sz w:val="28"/>
          <w:szCs w:val="28"/>
          <w:lang w:val="en-US" w:eastAsia="ru-RU"/>
        </w:rPr>
        <w:t xml:space="preserve"> Y, </w:t>
      </w:r>
      <w:proofErr w:type="spellStart"/>
      <w:r w:rsidRPr="00786D11">
        <w:rPr>
          <w:rFonts w:ascii="Times New Roman" w:eastAsia="Times New Roman" w:hAnsi="Times New Roman" w:cs="Times New Roman"/>
          <w:color w:val="000000"/>
          <w:sz w:val="28"/>
          <w:szCs w:val="28"/>
          <w:lang w:val="en-US" w:eastAsia="ru-RU"/>
        </w:rPr>
        <w:t>Ise</w:t>
      </w:r>
      <w:proofErr w:type="spellEnd"/>
      <w:r w:rsidRPr="00786D11">
        <w:rPr>
          <w:rFonts w:ascii="Times New Roman" w:eastAsia="Times New Roman" w:hAnsi="Times New Roman" w:cs="Times New Roman"/>
          <w:color w:val="000000"/>
          <w:sz w:val="28"/>
          <w:szCs w:val="28"/>
          <w:lang w:val="en-US" w:eastAsia="ru-RU"/>
        </w:rPr>
        <w:t xml:space="preserve"> T, Yamaguchi K, Fukuda D, Yagi S, </w:t>
      </w:r>
      <w:proofErr w:type="spellStart"/>
      <w:r w:rsidRPr="00786D11">
        <w:rPr>
          <w:rFonts w:ascii="Times New Roman" w:eastAsia="Times New Roman" w:hAnsi="Times New Roman" w:cs="Times New Roman"/>
          <w:color w:val="000000"/>
          <w:sz w:val="28"/>
          <w:szCs w:val="28"/>
          <w:lang w:val="en-US" w:eastAsia="ru-RU"/>
        </w:rPr>
        <w:t>Soeki</w:t>
      </w:r>
      <w:proofErr w:type="spellEnd"/>
      <w:r w:rsidRPr="00786D11">
        <w:rPr>
          <w:rFonts w:ascii="Times New Roman" w:eastAsia="Times New Roman" w:hAnsi="Times New Roman" w:cs="Times New Roman"/>
          <w:color w:val="000000"/>
          <w:sz w:val="28"/>
          <w:szCs w:val="28"/>
          <w:lang w:val="en-US" w:eastAsia="ru-RU"/>
        </w:rPr>
        <w:t xml:space="preserve"> T, </w:t>
      </w:r>
      <w:proofErr w:type="spellStart"/>
      <w:r w:rsidRPr="00786D11">
        <w:rPr>
          <w:rFonts w:ascii="Times New Roman" w:eastAsia="Times New Roman" w:hAnsi="Times New Roman" w:cs="Times New Roman"/>
          <w:color w:val="000000"/>
          <w:sz w:val="28"/>
          <w:szCs w:val="28"/>
          <w:lang w:val="en-US" w:eastAsia="ru-RU"/>
        </w:rPr>
        <w:t>Wakatsuki</w:t>
      </w:r>
      <w:proofErr w:type="spellEnd"/>
      <w:r w:rsidRPr="00786D11">
        <w:rPr>
          <w:rFonts w:ascii="Times New Roman" w:eastAsia="Times New Roman" w:hAnsi="Times New Roman" w:cs="Times New Roman"/>
          <w:color w:val="000000"/>
          <w:sz w:val="28"/>
          <w:szCs w:val="28"/>
          <w:lang w:val="en-US" w:eastAsia="ru-RU"/>
        </w:rPr>
        <w:t xml:space="preserve"> T, </w:t>
      </w:r>
      <w:proofErr w:type="spellStart"/>
      <w:r w:rsidRPr="00786D11">
        <w:rPr>
          <w:rFonts w:ascii="Times New Roman" w:eastAsia="Times New Roman" w:hAnsi="Times New Roman" w:cs="Times New Roman"/>
          <w:color w:val="000000"/>
          <w:sz w:val="28"/>
          <w:szCs w:val="28"/>
          <w:lang w:val="en-US" w:eastAsia="ru-RU"/>
        </w:rPr>
        <w:t>Sata</w:t>
      </w:r>
      <w:proofErr w:type="spellEnd"/>
      <w:r w:rsidRPr="00786D11">
        <w:rPr>
          <w:rFonts w:ascii="Times New Roman" w:eastAsia="Times New Roman" w:hAnsi="Times New Roman" w:cs="Times New Roman"/>
          <w:color w:val="000000"/>
          <w:sz w:val="28"/>
          <w:szCs w:val="28"/>
          <w:lang w:val="en-US" w:eastAsia="ru-RU"/>
        </w:rPr>
        <w:t xml:space="preserve"> M. Association of Echocardiography Before Major Elective Non-Cardiac Surgery With Improved Postoperative Outcomes</w:t>
      </w:r>
      <w:r w:rsidRPr="00786D11">
        <w:rPr>
          <w:rFonts w:ascii="Times New Roman" w:eastAsia="MS Gothic" w:hAnsi="Times New Roman" w:cs="Times New Roman"/>
          <w:color w:val="000000"/>
          <w:sz w:val="28"/>
          <w:szCs w:val="28"/>
          <w:lang w:val="en-US" w:eastAsia="ru-RU"/>
        </w:rPr>
        <w:t xml:space="preserve">　</w:t>
      </w:r>
      <w:r w:rsidRPr="00786D11">
        <w:rPr>
          <w:rFonts w:ascii="Times New Roman" w:eastAsia="Times New Roman" w:hAnsi="Times New Roman" w:cs="Times New Roman"/>
          <w:color w:val="000000"/>
          <w:sz w:val="28"/>
          <w:szCs w:val="28"/>
          <w:lang w:val="en-US" w:eastAsia="ru-RU"/>
        </w:rPr>
        <w:t xml:space="preserve">- Possible Implications for Patient Care. Circ J. 2019 Nov 25;83(12):2512-2519. </w:t>
      </w:r>
      <w:proofErr w:type="spellStart"/>
      <w:r w:rsidRPr="00786D11">
        <w:rPr>
          <w:rFonts w:ascii="Times New Roman" w:eastAsia="Times New Roman" w:hAnsi="Times New Roman" w:cs="Times New Roman"/>
          <w:color w:val="000000"/>
          <w:sz w:val="28"/>
          <w:szCs w:val="28"/>
          <w:lang w:val="en-US" w:eastAsia="ru-RU"/>
        </w:rPr>
        <w:t>doi</w:t>
      </w:r>
      <w:proofErr w:type="spellEnd"/>
      <w:r w:rsidRPr="00786D11">
        <w:rPr>
          <w:rFonts w:ascii="Times New Roman" w:eastAsia="Times New Roman" w:hAnsi="Times New Roman" w:cs="Times New Roman"/>
          <w:color w:val="000000"/>
          <w:sz w:val="28"/>
          <w:szCs w:val="28"/>
          <w:lang w:val="en-US" w:eastAsia="ru-RU"/>
        </w:rPr>
        <w:t>: 10.1253/</w:t>
      </w:r>
      <w:proofErr w:type="gramStart"/>
      <w:r w:rsidRPr="00786D11">
        <w:rPr>
          <w:rFonts w:ascii="Times New Roman" w:eastAsia="Times New Roman" w:hAnsi="Times New Roman" w:cs="Times New Roman"/>
          <w:color w:val="000000"/>
          <w:sz w:val="28"/>
          <w:szCs w:val="28"/>
          <w:lang w:val="en-US" w:eastAsia="ru-RU"/>
        </w:rPr>
        <w:t>circj.CJ</w:t>
      </w:r>
      <w:proofErr w:type="gramEnd"/>
      <w:r w:rsidRPr="00786D11">
        <w:rPr>
          <w:rFonts w:ascii="Times New Roman" w:eastAsia="Times New Roman" w:hAnsi="Times New Roman" w:cs="Times New Roman"/>
          <w:color w:val="000000"/>
          <w:sz w:val="28"/>
          <w:szCs w:val="28"/>
          <w:lang w:val="en-US" w:eastAsia="ru-RU"/>
        </w:rPr>
        <w:t xml:space="preserve">-19-0663. </w:t>
      </w:r>
    </w:p>
    <w:p w:rsidR="00D81BF5" w:rsidRPr="00786D11" w:rsidRDefault="00D81BF5" w:rsidP="00D81BF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Kristensen SD, </w:t>
      </w:r>
      <w:proofErr w:type="spellStart"/>
      <w:r w:rsidRPr="00786D11">
        <w:rPr>
          <w:rFonts w:ascii="Times New Roman" w:eastAsia="Times New Roman" w:hAnsi="Times New Roman" w:cs="Times New Roman"/>
          <w:color w:val="000000"/>
          <w:sz w:val="28"/>
          <w:szCs w:val="28"/>
          <w:lang w:val="en-US" w:eastAsia="ru-RU"/>
        </w:rPr>
        <w:t>Knuuti</w:t>
      </w:r>
      <w:proofErr w:type="spellEnd"/>
      <w:r w:rsidRPr="00786D11">
        <w:rPr>
          <w:rFonts w:ascii="Times New Roman" w:eastAsia="Times New Roman" w:hAnsi="Times New Roman" w:cs="Times New Roman"/>
          <w:color w:val="000000"/>
          <w:sz w:val="28"/>
          <w:szCs w:val="28"/>
          <w:lang w:val="en-US" w:eastAsia="ru-RU"/>
        </w:rPr>
        <w:t xml:space="preserve"> J, </w:t>
      </w:r>
      <w:proofErr w:type="spellStart"/>
      <w:r w:rsidRPr="00786D11">
        <w:rPr>
          <w:rFonts w:ascii="Times New Roman" w:eastAsia="Times New Roman" w:hAnsi="Times New Roman" w:cs="Times New Roman"/>
          <w:color w:val="000000"/>
          <w:sz w:val="28"/>
          <w:szCs w:val="28"/>
          <w:lang w:val="en-US" w:eastAsia="ru-RU"/>
        </w:rPr>
        <w:t>Saraste</w:t>
      </w:r>
      <w:proofErr w:type="spellEnd"/>
      <w:r w:rsidRPr="00786D11">
        <w:rPr>
          <w:rFonts w:ascii="Times New Roman" w:eastAsia="Times New Roman" w:hAnsi="Times New Roman" w:cs="Times New Roman"/>
          <w:color w:val="000000"/>
          <w:sz w:val="28"/>
          <w:szCs w:val="28"/>
          <w:lang w:val="en-US" w:eastAsia="ru-RU"/>
        </w:rPr>
        <w:t xml:space="preserve"> A, Anker S, </w:t>
      </w:r>
      <w:proofErr w:type="spellStart"/>
      <w:r w:rsidRPr="00786D11">
        <w:rPr>
          <w:rFonts w:ascii="Times New Roman" w:eastAsia="Times New Roman" w:hAnsi="Times New Roman" w:cs="Times New Roman"/>
          <w:color w:val="000000"/>
          <w:sz w:val="28"/>
          <w:szCs w:val="28"/>
          <w:lang w:val="en-US" w:eastAsia="ru-RU"/>
        </w:rPr>
        <w:t>Bøtker</w:t>
      </w:r>
      <w:proofErr w:type="spellEnd"/>
      <w:r w:rsidRPr="00786D11">
        <w:rPr>
          <w:rFonts w:ascii="Times New Roman" w:eastAsia="Times New Roman" w:hAnsi="Times New Roman" w:cs="Times New Roman"/>
          <w:color w:val="000000"/>
          <w:sz w:val="28"/>
          <w:szCs w:val="28"/>
          <w:lang w:val="en-US" w:eastAsia="ru-RU"/>
        </w:rPr>
        <w:t xml:space="preserve"> HE, </w:t>
      </w:r>
      <w:proofErr w:type="spellStart"/>
      <w:r w:rsidRPr="00786D11">
        <w:rPr>
          <w:rFonts w:ascii="Times New Roman" w:eastAsia="Times New Roman" w:hAnsi="Times New Roman" w:cs="Times New Roman"/>
          <w:color w:val="000000"/>
          <w:sz w:val="28"/>
          <w:szCs w:val="28"/>
          <w:lang w:val="en-US" w:eastAsia="ru-RU"/>
        </w:rPr>
        <w:t>Hert</w:t>
      </w:r>
      <w:proofErr w:type="spellEnd"/>
      <w:r w:rsidRPr="00786D11">
        <w:rPr>
          <w:rFonts w:ascii="Times New Roman" w:eastAsia="Times New Roman" w:hAnsi="Times New Roman" w:cs="Times New Roman"/>
          <w:color w:val="000000"/>
          <w:sz w:val="28"/>
          <w:szCs w:val="28"/>
          <w:lang w:val="en-US" w:eastAsia="ru-RU"/>
        </w:rPr>
        <w:t xml:space="preserve"> SD, et al. 2014 ESC/ESA guidelines on non-cardiac surgery: Cardiovascular assessment and management: The Joint Task Force on non-cardiac surgery: Cardiovascular assessment and management of the European society of cardiology (ESC) and the European society of </w:t>
      </w:r>
      <w:proofErr w:type="spellStart"/>
      <w:r w:rsidRPr="00786D11">
        <w:rPr>
          <w:rFonts w:ascii="Times New Roman" w:eastAsia="Times New Roman" w:hAnsi="Times New Roman" w:cs="Times New Roman"/>
          <w:color w:val="000000"/>
          <w:sz w:val="28"/>
          <w:szCs w:val="28"/>
          <w:lang w:val="en-US" w:eastAsia="ru-RU"/>
        </w:rPr>
        <w:t>anaesthesiology</w:t>
      </w:r>
      <w:proofErr w:type="spellEnd"/>
      <w:r w:rsidRPr="00786D11">
        <w:rPr>
          <w:rFonts w:ascii="Times New Roman" w:eastAsia="Times New Roman" w:hAnsi="Times New Roman" w:cs="Times New Roman"/>
          <w:color w:val="000000"/>
          <w:sz w:val="28"/>
          <w:szCs w:val="28"/>
          <w:lang w:val="en-US" w:eastAsia="ru-RU"/>
        </w:rPr>
        <w:t xml:space="preserve"> (ESA) </w:t>
      </w:r>
      <w:proofErr w:type="spellStart"/>
      <w:r w:rsidRPr="00786D11">
        <w:rPr>
          <w:rFonts w:ascii="Times New Roman" w:eastAsia="Times New Roman" w:hAnsi="Times New Roman" w:cs="Times New Roman"/>
          <w:color w:val="000000"/>
          <w:sz w:val="28"/>
          <w:szCs w:val="28"/>
          <w:lang w:val="en-US" w:eastAsia="ru-RU"/>
        </w:rPr>
        <w:t>Eur</w:t>
      </w:r>
      <w:proofErr w:type="spellEnd"/>
      <w:r w:rsidRPr="00786D11">
        <w:rPr>
          <w:rFonts w:ascii="Times New Roman" w:eastAsia="Times New Roman" w:hAnsi="Times New Roman" w:cs="Times New Roman"/>
          <w:color w:val="000000"/>
          <w:sz w:val="28"/>
          <w:szCs w:val="28"/>
          <w:lang w:val="en-US" w:eastAsia="ru-RU"/>
        </w:rPr>
        <w:t xml:space="preserve"> Heart J. 2014;35:2383–431.</w:t>
      </w:r>
    </w:p>
    <w:p w:rsidR="00D81BF5" w:rsidRPr="00786D11" w:rsidRDefault="00D81BF5" w:rsidP="00D81BF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Eagle KA, Berger PB, Calkins H, </w:t>
      </w:r>
      <w:proofErr w:type="spellStart"/>
      <w:r w:rsidRPr="00786D11">
        <w:rPr>
          <w:rFonts w:ascii="Times New Roman" w:eastAsia="Times New Roman" w:hAnsi="Times New Roman" w:cs="Times New Roman"/>
          <w:color w:val="000000"/>
          <w:sz w:val="28"/>
          <w:szCs w:val="28"/>
          <w:lang w:val="en-US" w:eastAsia="ru-RU"/>
        </w:rPr>
        <w:t>Chaitman</w:t>
      </w:r>
      <w:proofErr w:type="spellEnd"/>
      <w:r w:rsidRPr="00786D11">
        <w:rPr>
          <w:rFonts w:ascii="Times New Roman" w:eastAsia="Times New Roman" w:hAnsi="Times New Roman" w:cs="Times New Roman"/>
          <w:color w:val="000000"/>
          <w:sz w:val="28"/>
          <w:szCs w:val="28"/>
          <w:lang w:val="en-US" w:eastAsia="ru-RU"/>
        </w:rPr>
        <w:t xml:space="preserve"> BR, </w:t>
      </w:r>
      <w:proofErr w:type="spellStart"/>
      <w:r w:rsidRPr="00786D11">
        <w:rPr>
          <w:rFonts w:ascii="Times New Roman" w:eastAsia="Times New Roman" w:hAnsi="Times New Roman" w:cs="Times New Roman"/>
          <w:color w:val="000000"/>
          <w:sz w:val="28"/>
          <w:szCs w:val="28"/>
          <w:lang w:val="en-US" w:eastAsia="ru-RU"/>
        </w:rPr>
        <w:t>Ewy</w:t>
      </w:r>
      <w:proofErr w:type="spellEnd"/>
      <w:r w:rsidRPr="00786D11">
        <w:rPr>
          <w:rFonts w:ascii="Times New Roman" w:eastAsia="Times New Roman" w:hAnsi="Times New Roman" w:cs="Times New Roman"/>
          <w:color w:val="000000"/>
          <w:sz w:val="28"/>
          <w:szCs w:val="28"/>
          <w:lang w:val="en-US" w:eastAsia="ru-RU"/>
        </w:rPr>
        <w:t xml:space="preserve"> GA, Fleischmann KE, et al. ACC/AHA guideline update for perioperative cardiovascular evaluation for noncardiac surgery update: A report of the American College of Cardiology/American Heart Association Task Force on practice guidelines (committee to update the 1996 guidelines on perioperative cardiovascular evaluation for noncardiac surgery) J Am Coll of </w:t>
      </w:r>
      <w:proofErr w:type="spellStart"/>
      <w:r w:rsidRPr="00786D11">
        <w:rPr>
          <w:rFonts w:ascii="Times New Roman" w:eastAsia="Times New Roman" w:hAnsi="Times New Roman" w:cs="Times New Roman"/>
          <w:color w:val="000000"/>
          <w:sz w:val="28"/>
          <w:szCs w:val="28"/>
          <w:lang w:val="en-US" w:eastAsia="ru-RU"/>
        </w:rPr>
        <w:t>Cardiol</w:t>
      </w:r>
      <w:proofErr w:type="spellEnd"/>
      <w:r w:rsidRPr="00786D11">
        <w:rPr>
          <w:rFonts w:ascii="Times New Roman" w:eastAsia="Times New Roman" w:hAnsi="Times New Roman" w:cs="Times New Roman"/>
          <w:color w:val="000000"/>
          <w:sz w:val="28"/>
          <w:szCs w:val="28"/>
          <w:lang w:val="en-US" w:eastAsia="ru-RU"/>
        </w:rPr>
        <w:t xml:space="preserve">. </w:t>
      </w:r>
      <w:proofErr w:type="gramStart"/>
      <w:r w:rsidRPr="00786D11">
        <w:rPr>
          <w:rFonts w:ascii="Times New Roman" w:eastAsia="Times New Roman" w:hAnsi="Times New Roman" w:cs="Times New Roman"/>
          <w:color w:val="000000"/>
          <w:sz w:val="28"/>
          <w:szCs w:val="28"/>
          <w:lang w:val="en-US" w:eastAsia="ru-RU"/>
        </w:rPr>
        <w:t>2002;39:542</w:t>
      </w:r>
      <w:proofErr w:type="gramEnd"/>
      <w:r w:rsidRPr="00786D11">
        <w:rPr>
          <w:rFonts w:ascii="Times New Roman" w:eastAsia="Times New Roman" w:hAnsi="Times New Roman" w:cs="Times New Roman"/>
          <w:color w:val="000000"/>
          <w:sz w:val="28"/>
          <w:szCs w:val="28"/>
          <w:lang w:val="en-US" w:eastAsia="ru-RU"/>
        </w:rPr>
        <w:t>–53.</w:t>
      </w:r>
    </w:p>
    <w:p w:rsidR="00D81BF5" w:rsidRPr="00786D11" w:rsidRDefault="00D81BF5" w:rsidP="00D81BF5">
      <w:pPr>
        <w:pStyle w:val="a5"/>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lastRenderedPageBreak/>
        <w:t>Wijeysundera</w:t>
      </w:r>
      <w:proofErr w:type="spellEnd"/>
      <w:r w:rsidRPr="00786D11">
        <w:rPr>
          <w:rFonts w:ascii="Times New Roman" w:eastAsia="Times New Roman" w:hAnsi="Times New Roman" w:cs="Times New Roman"/>
          <w:color w:val="000000"/>
          <w:sz w:val="28"/>
          <w:szCs w:val="28"/>
          <w:lang w:val="en-US" w:eastAsia="ru-RU"/>
        </w:rPr>
        <w:t xml:space="preserve"> DN, Beattie WS, </w:t>
      </w:r>
      <w:proofErr w:type="spellStart"/>
      <w:r w:rsidRPr="00786D11">
        <w:rPr>
          <w:rFonts w:ascii="Times New Roman" w:eastAsia="Times New Roman" w:hAnsi="Times New Roman" w:cs="Times New Roman"/>
          <w:color w:val="000000"/>
          <w:sz w:val="28"/>
          <w:szCs w:val="28"/>
          <w:lang w:val="en-US" w:eastAsia="ru-RU"/>
        </w:rPr>
        <w:t>Karkouti</w:t>
      </w:r>
      <w:proofErr w:type="spellEnd"/>
      <w:r w:rsidRPr="00786D11">
        <w:rPr>
          <w:rFonts w:ascii="Times New Roman" w:eastAsia="Times New Roman" w:hAnsi="Times New Roman" w:cs="Times New Roman"/>
          <w:color w:val="000000"/>
          <w:sz w:val="28"/>
          <w:szCs w:val="28"/>
          <w:lang w:val="en-US" w:eastAsia="ru-RU"/>
        </w:rPr>
        <w:t xml:space="preserve"> K, Neuman MD, Austin PC, </w:t>
      </w:r>
      <w:proofErr w:type="spellStart"/>
      <w:r w:rsidRPr="00786D11">
        <w:rPr>
          <w:rFonts w:ascii="Times New Roman" w:eastAsia="Times New Roman" w:hAnsi="Times New Roman" w:cs="Times New Roman"/>
          <w:color w:val="000000"/>
          <w:sz w:val="28"/>
          <w:szCs w:val="28"/>
          <w:lang w:val="en-US" w:eastAsia="ru-RU"/>
        </w:rPr>
        <w:t>Laupacis</w:t>
      </w:r>
      <w:proofErr w:type="spellEnd"/>
      <w:r w:rsidRPr="00786D11">
        <w:rPr>
          <w:rFonts w:ascii="Times New Roman" w:eastAsia="Times New Roman" w:hAnsi="Times New Roman" w:cs="Times New Roman"/>
          <w:color w:val="000000"/>
          <w:sz w:val="28"/>
          <w:szCs w:val="28"/>
          <w:lang w:val="en-US" w:eastAsia="ru-RU"/>
        </w:rPr>
        <w:t xml:space="preserve"> A. Association of echocardiography before major elective non-cardiac surgery with postoperative survival and length of hospital stay: Population based cohort study. BMJ 2011; 342: d3695.</w:t>
      </w:r>
    </w:p>
    <w:p w:rsidR="00566540" w:rsidRPr="00786D11" w:rsidRDefault="00566540" w:rsidP="00566540">
      <w:pPr>
        <w:pStyle w:val="a5"/>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Douglas PS, Garcia MJ, Haines DE, Lai WW, Manning WJ, Patel AR, et al. ACCF/ASE/AHA/ASNC/HFSA/HRS/SCAI/SCCM/SCCT/SCMR 2011 appropriate use criteria for echocardiography: A Report of the American College of Cardiology Foundation Appropriate Use Criteria Task Force, American Society of Echocardiography, American Heart Association, American Society of Nuclear Cardiology, Heart Failure Society of America, Heart Rhythm Society, Society for Cardiovascular Angiography and Interventions, Society of Critical Care Medicine, Society of Cardiovascular Computed Tomography, Society for Cardiovascular Magnetic Resonance American College of Chest Physicians. J Am </w:t>
      </w:r>
      <w:proofErr w:type="spellStart"/>
      <w:r w:rsidRPr="00786D11">
        <w:rPr>
          <w:rFonts w:ascii="Times New Roman" w:eastAsia="Times New Roman" w:hAnsi="Times New Roman" w:cs="Times New Roman"/>
          <w:color w:val="000000"/>
          <w:sz w:val="28"/>
          <w:szCs w:val="28"/>
          <w:lang w:val="en-US" w:eastAsia="ru-RU"/>
        </w:rPr>
        <w:t>Soc</w:t>
      </w:r>
      <w:proofErr w:type="spellEnd"/>
      <w:r w:rsidRPr="00786D11">
        <w:rPr>
          <w:rFonts w:ascii="Times New Roman" w:eastAsia="Times New Roman" w:hAnsi="Times New Roman" w:cs="Times New Roman"/>
          <w:color w:val="000000"/>
          <w:sz w:val="28"/>
          <w:szCs w:val="28"/>
          <w:lang w:val="en-US" w:eastAsia="ru-RU"/>
        </w:rPr>
        <w:t xml:space="preserve"> </w:t>
      </w:r>
      <w:proofErr w:type="spellStart"/>
      <w:r w:rsidRPr="00786D11">
        <w:rPr>
          <w:rFonts w:ascii="Times New Roman" w:eastAsia="Times New Roman" w:hAnsi="Times New Roman" w:cs="Times New Roman"/>
          <w:color w:val="000000"/>
          <w:sz w:val="28"/>
          <w:szCs w:val="28"/>
          <w:lang w:val="en-US" w:eastAsia="ru-RU"/>
        </w:rPr>
        <w:t>Echocardiogr</w:t>
      </w:r>
      <w:proofErr w:type="spellEnd"/>
      <w:r w:rsidRPr="00786D11">
        <w:rPr>
          <w:rFonts w:ascii="Times New Roman" w:eastAsia="Times New Roman" w:hAnsi="Times New Roman" w:cs="Times New Roman"/>
          <w:color w:val="000000"/>
          <w:sz w:val="28"/>
          <w:szCs w:val="28"/>
          <w:lang w:val="en-US" w:eastAsia="ru-RU"/>
        </w:rPr>
        <w:t xml:space="preserve"> 2011; 24: 229–267.</w:t>
      </w:r>
    </w:p>
    <w:p w:rsidR="00566540" w:rsidRPr="00786D11" w:rsidRDefault="00566540"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Wijeysundera</w:t>
      </w:r>
      <w:proofErr w:type="spellEnd"/>
      <w:r w:rsidRPr="00786D11">
        <w:rPr>
          <w:rFonts w:ascii="Times New Roman" w:eastAsia="Times New Roman" w:hAnsi="Times New Roman" w:cs="Times New Roman"/>
          <w:color w:val="000000"/>
          <w:sz w:val="28"/>
          <w:szCs w:val="28"/>
          <w:lang w:val="en-US" w:eastAsia="ru-RU"/>
        </w:rPr>
        <w:t xml:space="preserve"> DN, Austin PC, Beattie WS, </w:t>
      </w:r>
      <w:proofErr w:type="spellStart"/>
      <w:r w:rsidRPr="00786D11">
        <w:rPr>
          <w:rFonts w:ascii="Times New Roman" w:eastAsia="Times New Roman" w:hAnsi="Times New Roman" w:cs="Times New Roman"/>
          <w:color w:val="000000"/>
          <w:sz w:val="28"/>
          <w:szCs w:val="28"/>
          <w:lang w:val="en-US" w:eastAsia="ru-RU"/>
        </w:rPr>
        <w:t>Hux</w:t>
      </w:r>
      <w:proofErr w:type="spellEnd"/>
      <w:r w:rsidRPr="00786D11">
        <w:rPr>
          <w:rFonts w:ascii="Times New Roman" w:eastAsia="Times New Roman" w:hAnsi="Times New Roman" w:cs="Times New Roman"/>
          <w:color w:val="000000"/>
          <w:sz w:val="28"/>
          <w:szCs w:val="28"/>
          <w:lang w:val="en-US" w:eastAsia="ru-RU"/>
        </w:rPr>
        <w:t xml:space="preserve"> JE, </w:t>
      </w:r>
      <w:proofErr w:type="spellStart"/>
      <w:r w:rsidRPr="00786D11">
        <w:rPr>
          <w:rFonts w:ascii="Times New Roman" w:eastAsia="Times New Roman" w:hAnsi="Times New Roman" w:cs="Times New Roman"/>
          <w:color w:val="000000"/>
          <w:sz w:val="28"/>
          <w:szCs w:val="28"/>
          <w:lang w:val="en-US" w:eastAsia="ru-RU"/>
        </w:rPr>
        <w:t>Laupacis</w:t>
      </w:r>
      <w:proofErr w:type="spellEnd"/>
      <w:r w:rsidRPr="00786D11">
        <w:rPr>
          <w:rFonts w:ascii="Times New Roman" w:eastAsia="Times New Roman" w:hAnsi="Times New Roman" w:cs="Times New Roman"/>
          <w:color w:val="000000"/>
          <w:sz w:val="28"/>
          <w:szCs w:val="28"/>
          <w:lang w:val="en-US" w:eastAsia="ru-RU"/>
        </w:rPr>
        <w:t xml:space="preserve"> A. Outcomes and processes of care related to preoperative medical consultation. Arch Intern Med 2010; 170: 1365–1374.</w:t>
      </w:r>
    </w:p>
    <w:p w:rsidR="00566540" w:rsidRPr="00786D11" w:rsidRDefault="00566540"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Wijeysundera</w:t>
      </w:r>
      <w:proofErr w:type="spellEnd"/>
      <w:r w:rsidRPr="00786D11">
        <w:rPr>
          <w:rFonts w:ascii="Times New Roman" w:eastAsia="Times New Roman" w:hAnsi="Times New Roman" w:cs="Times New Roman"/>
          <w:color w:val="000000"/>
          <w:sz w:val="28"/>
          <w:szCs w:val="28"/>
          <w:lang w:val="en-US" w:eastAsia="ru-RU"/>
        </w:rPr>
        <w:t xml:space="preserve"> DN, Beattie WS, </w:t>
      </w:r>
      <w:proofErr w:type="spellStart"/>
      <w:r w:rsidRPr="00786D11">
        <w:rPr>
          <w:rFonts w:ascii="Times New Roman" w:eastAsia="Times New Roman" w:hAnsi="Times New Roman" w:cs="Times New Roman"/>
          <w:color w:val="000000"/>
          <w:sz w:val="28"/>
          <w:szCs w:val="28"/>
          <w:lang w:val="en-US" w:eastAsia="ru-RU"/>
        </w:rPr>
        <w:t>Karkouti</w:t>
      </w:r>
      <w:proofErr w:type="spellEnd"/>
      <w:r w:rsidRPr="00786D11">
        <w:rPr>
          <w:rFonts w:ascii="Times New Roman" w:eastAsia="Times New Roman" w:hAnsi="Times New Roman" w:cs="Times New Roman"/>
          <w:color w:val="000000"/>
          <w:sz w:val="28"/>
          <w:szCs w:val="28"/>
          <w:lang w:val="en-US" w:eastAsia="ru-RU"/>
        </w:rPr>
        <w:t xml:space="preserve"> K, Neuman MD, Austin PC, </w:t>
      </w:r>
      <w:proofErr w:type="spellStart"/>
      <w:r w:rsidRPr="00786D11">
        <w:rPr>
          <w:rFonts w:ascii="Times New Roman" w:eastAsia="Times New Roman" w:hAnsi="Times New Roman" w:cs="Times New Roman"/>
          <w:color w:val="000000"/>
          <w:sz w:val="28"/>
          <w:szCs w:val="28"/>
          <w:lang w:val="en-US" w:eastAsia="ru-RU"/>
        </w:rPr>
        <w:t>Laupacis</w:t>
      </w:r>
      <w:proofErr w:type="spellEnd"/>
      <w:r w:rsidRPr="00786D11">
        <w:rPr>
          <w:rFonts w:ascii="Times New Roman" w:eastAsia="Times New Roman" w:hAnsi="Times New Roman" w:cs="Times New Roman"/>
          <w:color w:val="000000"/>
          <w:sz w:val="28"/>
          <w:szCs w:val="28"/>
          <w:lang w:val="en-US" w:eastAsia="ru-RU"/>
        </w:rPr>
        <w:t xml:space="preserve"> A. Association of echocardiography before major elective non-cardiac surgery with postoperative survival and length of hospital stay: Population based cohort study. BMJ 2011; 342: d3695.</w:t>
      </w:r>
    </w:p>
    <w:p w:rsidR="00566540" w:rsidRPr="00786D11" w:rsidRDefault="00566540"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Flu WJ, van </w:t>
      </w:r>
      <w:proofErr w:type="spellStart"/>
      <w:r w:rsidRPr="00786D11">
        <w:rPr>
          <w:rFonts w:ascii="Times New Roman" w:eastAsia="Times New Roman" w:hAnsi="Times New Roman" w:cs="Times New Roman"/>
          <w:color w:val="000000"/>
          <w:sz w:val="28"/>
          <w:szCs w:val="28"/>
          <w:lang w:val="en-US" w:eastAsia="ru-RU"/>
        </w:rPr>
        <w:t>Kuijk</w:t>
      </w:r>
      <w:proofErr w:type="spellEnd"/>
      <w:r w:rsidRPr="00786D11">
        <w:rPr>
          <w:rFonts w:ascii="Times New Roman" w:eastAsia="Times New Roman" w:hAnsi="Times New Roman" w:cs="Times New Roman"/>
          <w:color w:val="000000"/>
          <w:sz w:val="28"/>
          <w:szCs w:val="28"/>
          <w:lang w:val="en-US" w:eastAsia="ru-RU"/>
        </w:rPr>
        <w:t xml:space="preserve"> JP, </w:t>
      </w:r>
      <w:proofErr w:type="spellStart"/>
      <w:r w:rsidRPr="00786D11">
        <w:rPr>
          <w:rFonts w:ascii="Times New Roman" w:eastAsia="Times New Roman" w:hAnsi="Times New Roman" w:cs="Times New Roman"/>
          <w:color w:val="000000"/>
          <w:sz w:val="28"/>
          <w:szCs w:val="28"/>
          <w:lang w:val="en-US" w:eastAsia="ru-RU"/>
        </w:rPr>
        <w:t>Hoeks</w:t>
      </w:r>
      <w:proofErr w:type="spellEnd"/>
      <w:r w:rsidRPr="00786D11">
        <w:rPr>
          <w:rFonts w:ascii="Times New Roman" w:eastAsia="Times New Roman" w:hAnsi="Times New Roman" w:cs="Times New Roman"/>
          <w:color w:val="000000"/>
          <w:sz w:val="28"/>
          <w:szCs w:val="28"/>
          <w:lang w:val="en-US" w:eastAsia="ru-RU"/>
        </w:rPr>
        <w:t xml:space="preserve"> SE, Kuiper R, Schouten O, </w:t>
      </w:r>
      <w:proofErr w:type="spellStart"/>
      <w:r w:rsidRPr="00786D11">
        <w:rPr>
          <w:rFonts w:ascii="Times New Roman" w:eastAsia="Times New Roman" w:hAnsi="Times New Roman" w:cs="Times New Roman"/>
          <w:color w:val="000000"/>
          <w:sz w:val="28"/>
          <w:szCs w:val="28"/>
          <w:lang w:val="en-US" w:eastAsia="ru-RU"/>
        </w:rPr>
        <w:t>Goei</w:t>
      </w:r>
      <w:proofErr w:type="spellEnd"/>
      <w:r w:rsidRPr="00786D11">
        <w:rPr>
          <w:rFonts w:ascii="Times New Roman" w:eastAsia="Times New Roman" w:hAnsi="Times New Roman" w:cs="Times New Roman"/>
          <w:color w:val="000000"/>
          <w:sz w:val="28"/>
          <w:szCs w:val="28"/>
          <w:lang w:val="en-US" w:eastAsia="ru-RU"/>
        </w:rPr>
        <w:t xml:space="preserve"> D, et al. Prognostic implications of asymptomatic left ventricular dysfunction in patients undergoing vascular surgery. Anesthesiology 2010; 112: 1316–1324.</w:t>
      </w:r>
    </w:p>
    <w:p w:rsidR="00566540" w:rsidRPr="00786D11" w:rsidRDefault="00566540"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 </w:t>
      </w:r>
      <w:proofErr w:type="spellStart"/>
      <w:r w:rsidRPr="00786D11">
        <w:rPr>
          <w:rFonts w:ascii="Times New Roman" w:eastAsia="Times New Roman" w:hAnsi="Times New Roman" w:cs="Times New Roman"/>
          <w:color w:val="000000"/>
          <w:sz w:val="28"/>
          <w:szCs w:val="28"/>
          <w:lang w:val="en-US" w:eastAsia="ru-RU"/>
        </w:rPr>
        <w:t>Shillcutt</w:t>
      </w:r>
      <w:proofErr w:type="spellEnd"/>
      <w:r w:rsidRPr="00786D11">
        <w:rPr>
          <w:rFonts w:ascii="Times New Roman" w:eastAsia="Times New Roman" w:hAnsi="Times New Roman" w:cs="Times New Roman"/>
          <w:color w:val="000000"/>
          <w:sz w:val="28"/>
          <w:szCs w:val="28"/>
          <w:lang w:val="en-US" w:eastAsia="ru-RU"/>
        </w:rPr>
        <w:t xml:space="preserve"> SK, </w:t>
      </w:r>
      <w:proofErr w:type="spellStart"/>
      <w:r w:rsidRPr="00786D11">
        <w:rPr>
          <w:rFonts w:ascii="Times New Roman" w:eastAsia="Times New Roman" w:hAnsi="Times New Roman" w:cs="Times New Roman"/>
          <w:color w:val="000000"/>
          <w:sz w:val="28"/>
          <w:szCs w:val="28"/>
          <w:lang w:val="en-US" w:eastAsia="ru-RU"/>
        </w:rPr>
        <w:t>Markin</w:t>
      </w:r>
      <w:proofErr w:type="spellEnd"/>
      <w:r w:rsidRPr="00786D11">
        <w:rPr>
          <w:rFonts w:ascii="Times New Roman" w:eastAsia="Times New Roman" w:hAnsi="Times New Roman" w:cs="Times New Roman"/>
          <w:color w:val="000000"/>
          <w:sz w:val="28"/>
          <w:szCs w:val="28"/>
          <w:lang w:val="en-US" w:eastAsia="ru-RU"/>
        </w:rPr>
        <w:t xml:space="preserve"> NW, </w:t>
      </w:r>
      <w:proofErr w:type="spellStart"/>
      <w:r w:rsidRPr="00786D11">
        <w:rPr>
          <w:rFonts w:ascii="Times New Roman" w:eastAsia="Times New Roman" w:hAnsi="Times New Roman" w:cs="Times New Roman"/>
          <w:color w:val="000000"/>
          <w:sz w:val="28"/>
          <w:szCs w:val="28"/>
          <w:lang w:val="en-US" w:eastAsia="ru-RU"/>
        </w:rPr>
        <w:t>Montzingo</w:t>
      </w:r>
      <w:proofErr w:type="spellEnd"/>
      <w:r w:rsidRPr="00786D11">
        <w:rPr>
          <w:rFonts w:ascii="Times New Roman" w:eastAsia="Times New Roman" w:hAnsi="Times New Roman" w:cs="Times New Roman"/>
          <w:color w:val="000000"/>
          <w:sz w:val="28"/>
          <w:szCs w:val="28"/>
          <w:lang w:val="en-US" w:eastAsia="ru-RU"/>
        </w:rPr>
        <w:t xml:space="preserve"> CR, </w:t>
      </w:r>
      <w:proofErr w:type="spellStart"/>
      <w:r w:rsidRPr="00786D11">
        <w:rPr>
          <w:rFonts w:ascii="Times New Roman" w:eastAsia="Times New Roman" w:hAnsi="Times New Roman" w:cs="Times New Roman"/>
          <w:color w:val="000000"/>
          <w:sz w:val="28"/>
          <w:szCs w:val="28"/>
          <w:lang w:val="en-US" w:eastAsia="ru-RU"/>
        </w:rPr>
        <w:t>Brakke</w:t>
      </w:r>
      <w:proofErr w:type="spellEnd"/>
      <w:r w:rsidRPr="00786D11">
        <w:rPr>
          <w:rFonts w:ascii="Times New Roman" w:eastAsia="Times New Roman" w:hAnsi="Times New Roman" w:cs="Times New Roman"/>
          <w:color w:val="000000"/>
          <w:sz w:val="28"/>
          <w:szCs w:val="28"/>
          <w:lang w:val="en-US" w:eastAsia="ru-RU"/>
        </w:rPr>
        <w:t xml:space="preserve"> TR. Use of rapid “rescue” perioperative echocardiography to improve outcomes after hemodynamic instability in noncardiac surgical patients. J </w:t>
      </w:r>
      <w:proofErr w:type="spellStart"/>
      <w:r w:rsidRPr="00786D11">
        <w:rPr>
          <w:rFonts w:ascii="Times New Roman" w:eastAsia="Times New Roman" w:hAnsi="Times New Roman" w:cs="Times New Roman"/>
          <w:color w:val="000000"/>
          <w:sz w:val="28"/>
          <w:szCs w:val="28"/>
          <w:lang w:val="en-US" w:eastAsia="ru-RU"/>
        </w:rPr>
        <w:t>Cardiothorac</w:t>
      </w:r>
      <w:proofErr w:type="spellEnd"/>
      <w:r w:rsidRPr="00786D11">
        <w:rPr>
          <w:rFonts w:ascii="Times New Roman" w:eastAsia="Times New Roman" w:hAnsi="Times New Roman" w:cs="Times New Roman"/>
          <w:color w:val="000000"/>
          <w:sz w:val="28"/>
          <w:szCs w:val="28"/>
          <w:lang w:val="en-US" w:eastAsia="ru-RU"/>
        </w:rPr>
        <w:t xml:space="preserve"> </w:t>
      </w:r>
      <w:proofErr w:type="spellStart"/>
      <w:r w:rsidRPr="00786D11">
        <w:rPr>
          <w:rFonts w:ascii="Times New Roman" w:eastAsia="Times New Roman" w:hAnsi="Times New Roman" w:cs="Times New Roman"/>
          <w:color w:val="000000"/>
          <w:sz w:val="28"/>
          <w:szCs w:val="28"/>
          <w:lang w:val="en-US" w:eastAsia="ru-RU"/>
        </w:rPr>
        <w:t>Vasc</w:t>
      </w:r>
      <w:proofErr w:type="spellEnd"/>
      <w:r w:rsidRPr="00786D11">
        <w:rPr>
          <w:rFonts w:ascii="Times New Roman" w:eastAsia="Times New Roman" w:hAnsi="Times New Roman" w:cs="Times New Roman"/>
          <w:color w:val="000000"/>
          <w:sz w:val="28"/>
          <w:szCs w:val="28"/>
          <w:lang w:val="en-US" w:eastAsia="ru-RU"/>
        </w:rPr>
        <w:t xml:space="preserve"> </w:t>
      </w:r>
      <w:proofErr w:type="spellStart"/>
      <w:r w:rsidRPr="00786D11">
        <w:rPr>
          <w:rFonts w:ascii="Times New Roman" w:eastAsia="Times New Roman" w:hAnsi="Times New Roman" w:cs="Times New Roman"/>
          <w:color w:val="000000"/>
          <w:sz w:val="28"/>
          <w:szCs w:val="28"/>
          <w:lang w:val="en-US" w:eastAsia="ru-RU"/>
        </w:rPr>
        <w:t>Anesth</w:t>
      </w:r>
      <w:proofErr w:type="spellEnd"/>
      <w:r w:rsidRPr="00786D11">
        <w:rPr>
          <w:rFonts w:ascii="Times New Roman" w:eastAsia="Times New Roman" w:hAnsi="Times New Roman" w:cs="Times New Roman"/>
          <w:color w:val="000000"/>
          <w:sz w:val="28"/>
          <w:szCs w:val="28"/>
          <w:lang w:val="en-US" w:eastAsia="ru-RU"/>
        </w:rPr>
        <w:t xml:space="preserve"> 2012; 26: 362–370.</w:t>
      </w:r>
    </w:p>
    <w:p w:rsidR="00EB6920" w:rsidRPr="00786D11" w:rsidRDefault="00566540"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lastRenderedPageBreak/>
        <w:t>Toda H, Nakamura K, Nakagawa K, Watanabe A, Miyoshi T, Nishii N, et al. Diastolic dysfunction is a risk of perioperative myocardial injury assessed by high-sensitivity cardiac troponin T in elderly patients undergoing non-cardiac surgery. Circ J 2018; 82: 775–782.</w:t>
      </w:r>
    </w:p>
    <w:p w:rsidR="00566540" w:rsidRPr="00786D11" w:rsidRDefault="00566540" w:rsidP="00566540">
      <w:pPr>
        <w:pStyle w:val="a5"/>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Levitan EB, Graham LA, Valle JA, Richman JS, Hollis R, Holcomb CN, et al. Pre-operative echocardiography among patients with coronary artery disease in the United States Veterans Affairs healthcare system: A retrospective cohort study. BMC Cardiovasc </w:t>
      </w:r>
      <w:proofErr w:type="spellStart"/>
      <w:r w:rsidRPr="00786D11">
        <w:rPr>
          <w:rFonts w:ascii="Times New Roman" w:eastAsia="Times New Roman" w:hAnsi="Times New Roman" w:cs="Times New Roman"/>
          <w:color w:val="000000"/>
          <w:sz w:val="28"/>
          <w:szCs w:val="28"/>
          <w:lang w:val="en-US" w:eastAsia="ru-RU"/>
        </w:rPr>
        <w:t>Disord</w:t>
      </w:r>
      <w:proofErr w:type="spellEnd"/>
      <w:r w:rsidRPr="00786D11">
        <w:rPr>
          <w:rFonts w:ascii="Times New Roman" w:eastAsia="Times New Roman" w:hAnsi="Times New Roman" w:cs="Times New Roman"/>
          <w:color w:val="000000"/>
          <w:sz w:val="28"/>
          <w:szCs w:val="28"/>
          <w:lang w:val="en-US" w:eastAsia="ru-RU"/>
        </w:rPr>
        <w:t xml:space="preserve"> 2016; 16: 173.</w:t>
      </w:r>
    </w:p>
    <w:p w:rsidR="00566540" w:rsidRPr="00786D11" w:rsidRDefault="00566540" w:rsidP="00566540">
      <w:pPr>
        <w:pStyle w:val="a5"/>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Smilowitz</w:t>
      </w:r>
      <w:proofErr w:type="spellEnd"/>
      <w:r w:rsidRPr="00786D11">
        <w:rPr>
          <w:rFonts w:ascii="Times New Roman" w:eastAsia="Times New Roman" w:hAnsi="Times New Roman" w:cs="Times New Roman"/>
          <w:color w:val="000000"/>
          <w:sz w:val="28"/>
          <w:szCs w:val="28"/>
          <w:lang w:val="en-US" w:eastAsia="ru-RU"/>
        </w:rPr>
        <w:t xml:space="preserve"> NR, </w:t>
      </w:r>
      <w:proofErr w:type="spellStart"/>
      <w:r w:rsidRPr="00786D11">
        <w:rPr>
          <w:rFonts w:ascii="Times New Roman" w:eastAsia="Times New Roman" w:hAnsi="Times New Roman" w:cs="Times New Roman"/>
          <w:color w:val="000000"/>
          <w:sz w:val="28"/>
          <w:szCs w:val="28"/>
          <w:lang w:val="en-US" w:eastAsia="ru-RU"/>
        </w:rPr>
        <w:t>Redel</w:t>
      </w:r>
      <w:proofErr w:type="spellEnd"/>
      <w:r w:rsidRPr="00786D11">
        <w:rPr>
          <w:rFonts w:ascii="Times New Roman" w:eastAsia="Times New Roman" w:hAnsi="Times New Roman" w:cs="Times New Roman"/>
          <w:color w:val="000000"/>
          <w:sz w:val="28"/>
          <w:szCs w:val="28"/>
          <w:lang w:val="en-US" w:eastAsia="ru-RU"/>
        </w:rPr>
        <w:t xml:space="preserve">-Traub G, </w:t>
      </w:r>
      <w:proofErr w:type="spellStart"/>
      <w:r w:rsidRPr="00786D11">
        <w:rPr>
          <w:rFonts w:ascii="Times New Roman" w:eastAsia="Times New Roman" w:hAnsi="Times New Roman" w:cs="Times New Roman"/>
          <w:color w:val="000000"/>
          <w:sz w:val="28"/>
          <w:szCs w:val="28"/>
          <w:lang w:val="en-US" w:eastAsia="ru-RU"/>
        </w:rPr>
        <w:t>Hausvater</w:t>
      </w:r>
      <w:proofErr w:type="spellEnd"/>
      <w:r w:rsidRPr="00786D11">
        <w:rPr>
          <w:rFonts w:ascii="Times New Roman" w:eastAsia="Times New Roman" w:hAnsi="Times New Roman" w:cs="Times New Roman"/>
          <w:color w:val="000000"/>
          <w:sz w:val="28"/>
          <w:szCs w:val="28"/>
          <w:lang w:val="en-US" w:eastAsia="ru-RU"/>
        </w:rPr>
        <w:t xml:space="preserve"> A, </w:t>
      </w:r>
      <w:proofErr w:type="spellStart"/>
      <w:r w:rsidRPr="00786D11">
        <w:rPr>
          <w:rFonts w:ascii="Times New Roman" w:eastAsia="Times New Roman" w:hAnsi="Times New Roman" w:cs="Times New Roman"/>
          <w:color w:val="000000"/>
          <w:sz w:val="28"/>
          <w:szCs w:val="28"/>
          <w:lang w:val="en-US" w:eastAsia="ru-RU"/>
        </w:rPr>
        <w:t>Armanious</w:t>
      </w:r>
      <w:proofErr w:type="spellEnd"/>
      <w:r w:rsidRPr="00786D11">
        <w:rPr>
          <w:rFonts w:ascii="Times New Roman" w:eastAsia="Times New Roman" w:hAnsi="Times New Roman" w:cs="Times New Roman"/>
          <w:color w:val="000000"/>
          <w:sz w:val="28"/>
          <w:szCs w:val="28"/>
          <w:lang w:val="en-US" w:eastAsia="ru-RU"/>
        </w:rPr>
        <w:t xml:space="preserve"> A, Nicholson J, </w:t>
      </w:r>
      <w:proofErr w:type="spellStart"/>
      <w:r w:rsidRPr="00786D11">
        <w:rPr>
          <w:rFonts w:ascii="Times New Roman" w:eastAsia="Times New Roman" w:hAnsi="Times New Roman" w:cs="Times New Roman"/>
          <w:color w:val="000000"/>
          <w:sz w:val="28"/>
          <w:szCs w:val="28"/>
          <w:lang w:val="en-US" w:eastAsia="ru-RU"/>
        </w:rPr>
        <w:t>Puelacher</w:t>
      </w:r>
      <w:proofErr w:type="spellEnd"/>
      <w:r w:rsidRPr="00786D11">
        <w:rPr>
          <w:rFonts w:ascii="Times New Roman" w:eastAsia="Times New Roman" w:hAnsi="Times New Roman" w:cs="Times New Roman"/>
          <w:color w:val="000000"/>
          <w:sz w:val="28"/>
          <w:szCs w:val="28"/>
          <w:lang w:val="en-US" w:eastAsia="ru-RU"/>
        </w:rPr>
        <w:t xml:space="preserve"> C, Berger JS. Myocardial Injury After Noncardiac Surgery: A Systematic Review and Meta-Analysis. </w:t>
      </w:r>
      <w:proofErr w:type="spellStart"/>
      <w:r w:rsidRPr="00786D11">
        <w:rPr>
          <w:rFonts w:ascii="Times New Roman" w:eastAsia="Times New Roman" w:hAnsi="Times New Roman" w:cs="Times New Roman"/>
          <w:color w:val="000000"/>
          <w:sz w:val="28"/>
          <w:szCs w:val="28"/>
          <w:lang w:val="en-US" w:eastAsia="ru-RU"/>
        </w:rPr>
        <w:t>Cardiol</w:t>
      </w:r>
      <w:proofErr w:type="spellEnd"/>
      <w:r w:rsidRPr="00786D11">
        <w:rPr>
          <w:rFonts w:ascii="Times New Roman" w:eastAsia="Times New Roman" w:hAnsi="Times New Roman" w:cs="Times New Roman"/>
          <w:color w:val="000000"/>
          <w:sz w:val="28"/>
          <w:szCs w:val="28"/>
          <w:lang w:val="en-US" w:eastAsia="ru-RU"/>
        </w:rPr>
        <w:t xml:space="preserve"> Rev. 2019 Nov/Dec;27(6):267-273. </w:t>
      </w:r>
      <w:proofErr w:type="spellStart"/>
      <w:r w:rsidRPr="00786D11">
        <w:rPr>
          <w:rFonts w:ascii="Times New Roman" w:eastAsia="Times New Roman" w:hAnsi="Times New Roman" w:cs="Times New Roman"/>
          <w:color w:val="000000"/>
          <w:sz w:val="28"/>
          <w:szCs w:val="28"/>
          <w:lang w:val="en-US" w:eastAsia="ru-RU"/>
        </w:rPr>
        <w:t>doi</w:t>
      </w:r>
      <w:proofErr w:type="spellEnd"/>
      <w:r w:rsidRPr="00786D11">
        <w:rPr>
          <w:rFonts w:ascii="Times New Roman" w:eastAsia="Times New Roman" w:hAnsi="Times New Roman" w:cs="Times New Roman"/>
          <w:color w:val="000000"/>
          <w:sz w:val="28"/>
          <w:szCs w:val="28"/>
          <w:lang w:val="en-US" w:eastAsia="ru-RU"/>
        </w:rPr>
        <w:t>: 10.1097/CRD.0000000000000254.</w:t>
      </w:r>
    </w:p>
    <w:p w:rsidR="00566540" w:rsidRPr="00786D11" w:rsidRDefault="00566540"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Thomas JD, Newell JB, Choong CY, </w:t>
      </w:r>
      <w:proofErr w:type="spellStart"/>
      <w:r w:rsidRPr="00786D11">
        <w:rPr>
          <w:rFonts w:ascii="Times New Roman" w:eastAsia="Times New Roman" w:hAnsi="Times New Roman" w:cs="Times New Roman"/>
          <w:color w:val="000000"/>
          <w:sz w:val="28"/>
          <w:szCs w:val="28"/>
          <w:lang w:val="en-US" w:eastAsia="ru-RU"/>
        </w:rPr>
        <w:t>Weyman</w:t>
      </w:r>
      <w:proofErr w:type="spellEnd"/>
      <w:r w:rsidRPr="00786D11">
        <w:rPr>
          <w:rFonts w:ascii="Times New Roman" w:eastAsia="Times New Roman" w:hAnsi="Times New Roman" w:cs="Times New Roman"/>
          <w:color w:val="000000"/>
          <w:sz w:val="28"/>
          <w:szCs w:val="28"/>
          <w:lang w:val="en-US" w:eastAsia="ru-RU"/>
        </w:rPr>
        <w:t xml:space="preserve"> AE. Physical and physiological determinants of </w:t>
      </w:r>
      <w:proofErr w:type="spellStart"/>
      <w:r w:rsidRPr="00786D11">
        <w:rPr>
          <w:rFonts w:ascii="Times New Roman" w:eastAsia="Times New Roman" w:hAnsi="Times New Roman" w:cs="Times New Roman"/>
          <w:color w:val="000000"/>
          <w:sz w:val="28"/>
          <w:szCs w:val="28"/>
          <w:lang w:val="en-US" w:eastAsia="ru-RU"/>
        </w:rPr>
        <w:t>transmitral</w:t>
      </w:r>
      <w:proofErr w:type="spellEnd"/>
      <w:r w:rsidRPr="00786D11">
        <w:rPr>
          <w:rFonts w:ascii="Times New Roman" w:eastAsia="Times New Roman" w:hAnsi="Times New Roman" w:cs="Times New Roman"/>
          <w:color w:val="000000"/>
          <w:sz w:val="28"/>
          <w:szCs w:val="28"/>
          <w:lang w:val="en-US" w:eastAsia="ru-RU"/>
        </w:rPr>
        <w:t xml:space="preserve"> velocity: Numerical analysis. Am J Physiol. 1991;260:H1718–31. Rooke GA. Cardiovascular aging and anesthetic implications. J </w:t>
      </w:r>
      <w:proofErr w:type="spellStart"/>
      <w:r w:rsidRPr="00786D11">
        <w:rPr>
          <w:rFonts w:ascii="Times New Roman" w:eastAsia="Times New Roman" w:hAnsi="Times New Roman" w:cs="Times New Roman"/>
          <w:color w:val="000000"/>
          <w:sz w:val="28"/>
          <w:szCs w:val="28"/>
          <w:lang w:val="en-US" w:eastAsia="ru-RU"/>
        </w:rPr>
        <w:t>Cardiothorac</w:t>
      </w:r>
      <w:proofErr w:type="spellEnd"/>
      <w:r w:rsidRPr="00786D11">
        <w:rPr>
          <w:rFonts w:ascii="Times New Roman" w:eastAsia="Times New Roman" w:hAnsi="Times New Roman" w:cs="Times New Roman"/>
          <w:color w:val="000000"/>
          <w:sz w:val="28"/>
          <w:szCs w:val="28"/>
          <w:lang w:val="en-US" w:eastAsia="ru-RU"/>
        </w:rPr>
        <w:t xml:space="preserve"> </w:t>
      </w:r>
      <w:proofErr w:type="spellStart"/>
      <w:r w:rsidRPr="00786D11">
        <w:rPr>
          <w:rFonts w:ascii="Times New Roman" w:eastAsia="Times New Roman" w:hAnsi="Times New Roman" w:cs="Times New Roman"/>
          <w:color w:val="000000"/>
          <w:sz w:val="28"/>
          <w:szCs w:val="28"/>
          <w:lang w:val="en-US" w:eastAsia="ru-RU"/>
        </w:rPr>
        <w:t>Vasc</w:t>
      </w:r>
      <w:proofErr w:type="spellEnd"/>
      <w:r w:rsidRPr="00786D11">
        <w:rPr>
          <w:rFonts w:ascii="Times New Roman" w:eastAsia="Times New Roman" w:hAnsi="Times New Roman" w:cs="Times New Roman"/>
          <w:color w:val="000000"/>
          <w:sz w:val="28"/>
          <w:szCs w:val="28"/>
          <w:lang w:val="en-US" w:eastAsia="ru-RU"/>
        </w:rPr>
        <w:t xml:space="preserve"> </w:t>
      </w:r>
      <w:proofErr w:type="spellStart"/>
      <w:r w:rsidRPr="00786D11">
        <w:rPr>
          <w:rFonts w:ascii="Times New Roman" w:eastAsia="Times New Roman" w:hAnsi="Times New Roman" w:cs="Times New Roman"/>
          <w:color w:val="000000"/>
          <w:sz w:val="28"/>
          <w:szCs w:val="28"/>
          <w:lang w:val="en-US" w:eastAsia="ru-RU"/>
        </w:rPr>
        <w:t>Anesth</w:t>
      </w:r>
      <w:proofErr w:type="spellEnd"/>
      <w:r w:rsidRPr="00786D11">
        <w:rPr>
          <w:rFonts w:ascii="Times New Roman" w:eastAsia="Times New Roman" w:hAnsi="Times New Roman" w:cs="Times New Roman"/>
          <w:color w:val="000000"/>
          <w:sz w:val="28"/>
          <w:szCs w:val="28"/>
          <w:lang w:val="en-US" w:eastAsia="ru-RU"/>
        </w:rPr>
        <w:t xml:space="preserve">. </w:t>
      </w:r>
      <w:proofErr w:type="gramStart"/>
      <w:r w:rsidRPr="00786D11">
        <w:rPr>
          <w:rFonts w:ascii="Times New Roman" w:eastAsia="Times New Roman" w:hAnsi="Times New Roman" w:cs="Times New Roman"/>
          <w:color w:val="000000"/>
          <w:sz w:val="28"/>
          <w:szCs w:val="28"/>
          <w:lang w:val="en-US" w:eastAsia="ru-RU"/>
        </w:rPr>
        <w:t>2003;17:512</w:t>
      </w:r>
      <w:proofErr w:type="gramEnd"/>
      <w:r w:rsidRPr="00786D11">
        <w:rPr>
          <w:rFonts w:ascii="Times New Roman" w:eastAsia="Times New Roman" w:hAnsi="Times New Roman" w:cs="Times New Roman"/>
          <w:color w:val="000000"/>
          <w:sz w:val="28"/>
          <w:szCs w:val="28"/>
          <w:lang w:val="en-US" w:eastAsia="ru-RU"/>
        </w:rPr>
        <w:t xml:space="preserve">–23. </w:t>
      </w:r>
    </w:p>
    <w:p w:rsidR="00566540" w:rsidRPr="00786D11" w:rsidRDefault="00566540"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Couture P, </w:t>
      </w:r>
      <w:proofErr w:type="spellStart"/>
      <w:r w:rsidRPr="00786D11">
        <w:rPr>
          <w:rFonts w:ascii="Times New Roman" w:eastAsia="Times New Roman" w:hAnsi="Times New Roman" w:cs="Times New Roman"/>
          <w:color w:val="000000"/>
          <w:sz w:val="28"/>
          <w:szCs w:val="28"/>
          <w:lang w:val="en-US" w:eastAsia="ru-RU"/>
        </w:rPr>
        <w:t>Denault</w:t>
      </w:r>
      <w:proofErr w:type="spellEnd"/>
      <w:r w:rsidRPr="00786D11">
        <w:rPr>
          <w:rFonts w:ascii="Times New Roman" w:eastAsia="Times New Roman" w:hAnsi="Times New Roman" w:cs="Times New Roman"/>
          <w:color w:val="000000"/>
          <w:sz w:val="28"/>
          <w:szCs w:val="28"/>
          <w:lang w:val="en-US" w:eastAsia="ru-RU"/>
        </w:rPr>
        <w:t xml:space="preserve"> AY, Shi Y, Deschamps A, Cossette M, Pellerin M, et al. Effects of anesthetic induction in patients with diastolic dysfunction. Can J </w:t>
      </w:r>
      <w:proofErr w:type="spellStart"/>
      <w:r w:rsidRPr="00786D11">
        <w:rPr>
          <w:rFonts w:ascii="Times New Roman" w:eastAsia="Times New Roman" w:hAnsi="Times New Roman" w:cs="Times New Roman"/>
          <w:color w:val="000000"/>
          <w:sz w:val="28"/>
          <w:szCs w:val="28"/>
          <w:lang w:val="en-US" w:eastAsia="ru-RU"/>
        </w:rPr>
        <w:t>Anaesth</w:t>
      </w:r>
      <w:proofErr w:type="spellEnd"/>
      <w:r w:rsidRPr="00786D11">
        <w:rPr>
          <w:rFonts w:ascii="Times New Roman" w:eastAsia="Times New Roman" w:hAnsi="Times New Roman" w:cs="Times New Roman"/>
          <w:color w:val="000000"/>
          <w:sz w:val="28"/>
          <w:szCs w:val="28"/>
          <w:lang w:val="en-US" w:eastAsia="ru-RU"/>
        </w:rPr>
        <w:t xml:space="preserve">. </w:t>
      </w:r>
      <w:proofErr w:type="gramStart"/>
      <w:r w:rsidRPr="00786D11">
        <w:rPr>
          <w:rFonts w:ascii="Times New Roman" w:eastAsia="Times New Roman" w:hAnsi="Times New Roman" w:cs="Times New Roman"/>
          <w:color w:val="000000"/>
          <w:sz w:val="28"/>
          <w:szCs w:val="28"/>
          <w:lang w:val="en-US" w:eastAsia="ru-RU"/>
        </w:rPr>
        <w:t>2009;56:357</w:t>
      </w:r>
      <w:proofErr w:type="gramEnd"/>
      <w:r w:rsidRPr="00786D11">
        <w:rPr>
          <w:rFonts w:ascii="Times New Roman" w:eastAsia="Times New Roman" w:hAnsi="Times New Roman" w:cs="Times New Roman"/>
          <w:color w:val="000000"/>
          <w:sz w:val="28"/>
          <w:szCs w:val="28"/>
          <w:lang w:val="en-US" w:eastAsia="ru-RU"/>
        </w:rPr>
        <w:t>–65.</w:t>
      </w:r>
    </w:p>
    <w:p w:rsidR="00566540" w:rsidRPr="00786D11" w:rsidRDefault="00566540"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Sarkar S, Guha BR, Rupert E. Echocardiographic evaluation and comparison of the effects of isoflurane, sevoflurane and desflurane on left ventricular relaxation indices in patients with diastolic dysfunction. Ann Card </w:t>
      </w:r>
      <w:proofErr w:type="spellStart"/>
      <w:r w:rsidRPr="00786D11">
        <w:rPr>
          <w:rFonts w:ascii="Times New Roman" w:eastAsia="Times New Roman" w:hAnsi="Times New Roman" w:cs="Times New Roman"/>
          <w:color w:val="000000"/>
          <w:sz w:val="28"/>
          <w:szCs w:val="28"/>
          <w:lang w:val="en-US" w:eastAsia="ru-RU"/>
        </w:rPr>
        <w:t>Anaesth</w:t>
      </w:r>
      <w:proofErr w:type="spellEnd"/>
      <w:r w:rsidRPr="00786D11">
        <w:rPr>
          <w:rFonts w:ascii="Times New Roman" w:eastAsia="Times New Roman" w:hAnsi="Times New Roman" w:cs="Times New Roman"/>
          <w:color w:val="000000"/>
          <w:sz w:val="28"/>
          <w:szCs w:val="28"/>
          <w:lang w:val="en-US" w:eastAsia="ru-RU"/>
        </w:rPr>
        <w:t xml:space="preserve">. </w:t>
      </w:r>
      <w:proofErr w:type="gramStart"/>
      <w:r w:rsidRPr="00786D11">
        <w:rPr>
          <w:rFonts w:ascii="Times New Roman" w:eastAsia="Times New Roman" w:hAnsi="Times New Roman" w:cs="Times New Roman"/>
          <w:color w:val="000000"/>
          <w:sz w:val="28"/>
          <w:szCs w:val="28"/>
          <w:lang w:val="en-US" w:eastAsia="ru-RU"/>
        </w:rPr>
        <w:t>2010;13:130</w:t>
      </w:r>
      <w:proofErr w:type="gramEnd"/>
      <w:r w:rsidRPr="00786D11">
        <w:rPr>
          <w:rFonts w:ascii="Times New Roman" w:eastAsia="Times New Roman" w:hAnsi="Times New Roman" w:cs="Times New Roman"/>
          <w:color w:val="000000"/>
          <w:sz w:val="28"/>
          <w:szCs w:val="28"/>
          <w:lang w:val="en-US" w:eastAsia="ru-RU"/>
        </w:rPr>
        <w:t xml:space="preserve">–7. </w:t>
      </w:r>
    </w:p>
    <w:p w:rsidR="00566540" w:rsidRPr="00786D11" w:rsidRDefault="00566540" w:rsidP="00566540">
      <w:pPr>
        <w:pStyle w:val="a5"/>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Pieske</w:t>
      </w:r>
      <w:proofErr w:type="spellEnd"/>
      <w:r w:rsidRPr="00786D11">
        <w:rPr>
          <w:rFonts w:ascii="Times New Roman" w:eastAsia="Times New Roman" w:hAnsi="Times New Roman" w:cs="Times New Roman"/>
          <w:color w:val="000000"/>
          <w:sz w:val="28"/>
          <w:szCs w:val="28"/>
          <w:lang w:val="en-US" w:eastAsia="ru-RU"/>
        </w:rPr>
        <w:t xml:space="preserve"> </w:t>
      </w:r>
      <w:proofErr w:type="gramStart"/>
      <w:r w:rsidRPr="00786D11">
        <w:rPr>
          <w:rFonts w:ascii="Times New Roman" w:eastAsia="Times New Roman" w:hAnsi="Times New Roman" w:cs="Times New Roman"/>
          <w:color w:val="000000"/>
          <w:sz w:val="28"/>
          <w:szCs w:val="28"/>
          <w:lang w:val="en-US" w:eastAsia="ru-RU"/>
        </w:rPr>
        <w:t xml:space="preserve">B,  </w:t>
      </w:r>
      <w:proofErr w:type="spellStart"/>
      <w:r w:rsidRPr="00786D11">
        <w:rPr>
          <w:rFonts w:ascii="Times New Roman" w:eastAsia="Times New Roman" w:hAnsi="Times New Roman" w:cs="Times New Roman"/>
          <w:color w:val="000000"/>
          <w:sz w:val="28"/>
          <w:szCs w:val="28"/>
          <w:lang w:val="en-US" w:eastAsia="ru-RU"/>
        </w:rPr>
        <w:t>Tschöpe</w:t>
      </w:r>
      <w:proofErr w:type="spellEnd"/>
      <w:proofErr w:type="gramEnd"/>
      <w:r w:rsidRPr="00786D11">
        <w:rPr>
          <w:rFonts w:ascii="Times New Roman" w:eastAsia="Times New Roman" w:hAnsi="Times New Roman" w:cs="Times New Roman"/>
          <w:color w:val="000000"/>
          <w:sz w:val="28"/>
          <w:szCs w:val="28"/>
          <w:lang w:val="en-US" w:eastAsia="ru-RU"/>
        </w:rPr>
        <w:t xml:space="preserve"> C, de Boer RA et al. How to diagnose heart failure with preserved ejection fraction: the HFA–PEFF diagnostic algorithm: a consensus recommendation from the Heart Failure Association (HFA) of the European Society of Cardiology (ESC), European Heart Journal (2019) 00, 1–21 CLINICAL RESEARCH doi:10.1093/</w:t>
      </w:r>
      <w:proofErr w:type="spellStart"/>
      <w:r w:rsidRPr="00786D11">
        <w:rPr>
          <w:rFonts w:ascii="Times New Roman" w:eastAsia="Times New Roman" w:hAnsi="Times New Roman" w:cs="Times New Roman"/>
          <w:color w:val="000000"/>
          <w:sz w:val="28"/>
          <w:szCs w:val="28"/>
          <w:lang w:val="en-US" w:eastAsia="ru-RU"/>
        </w:rPr>
        <w:t>eurheartj</w:t>
      </w:r>
      <w:proofErr w:type="spellEnd"/>
      <w:r w:rsidRPr="00786D11">
        <w:rPr>
          <w:rFonts w:ascii="Times New Roman" w:eastAsia="Times New Roman" w:hAnsi="Times New Roman" w:cs="Times New Roman"/>
          <w:color w:val="000000"/>
          <w:sz w:val="28"/>
          <w:szCs w:val="28"/>
          <w:lang w:val="en-US" w:eastAsia="ru-RU"/>
        </w:rPr>
        <w:t>/ehz641.</w:t>
      </w:r>
    </w:p>
    <w:p w:rsidR="00745221" w:rsidRPr="00786D11" w:rsidRDefault="00745221"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lastRenderedPageBreak/>
        <w:t xml:space="preserve">Redfield MM, Jacobsen SJ, Burnett JC Jr, Mahoney DW, Bailey KR, </w:t>
      </w:r>
      <w:proofErr w:type="spellStart"/>
      <w:r w:rsidRPr="00786D11">
        <w:rPr>
          <w:rFonts w:ascii="Times New Roman" w:eastAsia="Times New Roman" w:hAnsi="Times New Roman" w:cs="Times New Roman"/>
          <w:color w:val="000000"/>
          <w:sz w:val="28"/>
          <w:szCs w:val="28"/>
          <w:lang w:val="en-US" w:eastAsia="ru-RU"/>
        </w:rPr>
        <w:t>Rodeheffer</w:t>
      </w:r>
      <w:proofErr w:type="spellEnd"/>
      <w:r w:rsidRPr="00786D11">
        <w:rPr>
          <w:rFonts w:ascii="Times New Roman" w:eastAsia="Times New Roman" w:hAnsi="Times New Roman" w:cs="Times New Roman"/>
          <w:color w:val="000000"/>
          <w:sz w:val="28"/>
          <w:szCs w:val="28"/>
          <w:lang w:val="en-US" w:eastAsia="ru-RU"/>
        </w:rPr>
        <w:t xml:space="preserve"> RJ. </w:t>
      </w:r>
      <w:r w:rsidRPr="00B8018E">
        <w:rPr>
          <w:rFonts w:ascii="Times New Roman" w:eastAsia="Times New Roman" w:hAnsi="Times New Roman" w:cs="Times New Roman"/>
          <w:color w:val="000000"/>
          <w:sz w:val="28"/>
          <w:szCs w:val="28"/>
          <w:lang w:val="en-US" w:eastAsia="ru-RU"/>
        </w:rPr>
        <w:t xml:space="preserve">Burden of systolic and diastolic ventricular dysfunction in the community: appreciating the scope of the heart failure epidemic. </w:t>
      </w:r>
      <w:proofErr w:type="spellStart"/>
      <w:r w:rsidRPr="00786D11">
        <w:rPr>
          <w:rFonts w:ascii="Times New Roman" w:eastAsia="Times New Roman" w:hAnsi="Times New Roman" w:cs="Times New Roman"/>
          <w:color w:val="000000"/>
          <w:sz w:val="28"/>
          <w:szCs w:val="28"/>
          <w:lang w:eastAsia="ru-RU"/>
        </w:rPr>
        <w:t>Jama</w:t>
      </w:r>
      <w:proofErr w:type="spellEnd"/>
      <w:r w:rsidRPr="00786D11">
        <w:rPr>
          <w:rFonts w:ascii="Times New Roman" w:eastAsia="Times New Roman" w:hAnsi="Times New Roman" w:cs="Times New Roman"/>
          <w:color w:val="000000"/>
          <w:sz w:val="28"/>
          <w:szCs w:val="28"/>
          <w:lang w:eastAsia="ru-RU"/>
        </w:rPr>
        <w:t>. 2003;289(2):194–202.</w:t>
      </w:r>
    </w:p>
    <w:p w:rsidR="00745221" w:rsidRPr="00786D11" w:rsidRDefault="00745221" w:rsidP="00566540">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Andersen MJ, Olson TP, </w:t>
      </w:r>
      <w:proofErr w:type="spellStart"/>
      <w:r w:rsidRPr="00786D11">
        <w:rPr>
          <w:rFonts w:ascii="Times New Roman" w:eastAsia="Times New Roman" w:hAnsi="Times New Roman" w:cs="Times New Roman"/>
          <w:color w:val="000000"/>
          <w:sz w:val="28"/>
          <w:szCs w:val="28"/>
          <w:lang w:val="en-US" w:eastAsia="ru-RU"/>
        </w:rPr>
        <w:t>Melenovsky</w:t>
      </w:r>
      <w:proofErr w:type="spellEnd"/>
      <w:r w:rsidRPr="00786D11">
        <w:rPr>
          <w:rFonts w:ascii="Times New Roman" w:eastAsia="Times New Roman" w:hAnsi="Times New Roman" w:cs="Times New Roman"/>
          <w:color w:val="000000"/>
          <w:sz w:val="28"/>
          <w:szCs w:val="28"/>
          <w:lang w:val="en-US" w:eastAsia="ru-RU"/>
        </w:rPr>
        <w:t xml:space="preserve"> V, Kane GC, Borlaug BA. </w:t>
      </w:r>
      <w:r w:rsidRPr="00B8018E">
        <w:rPr>
          <w:rFonts w:ascii="Times New Roman" w:eastAsia="Times New Roman" w:hAnsi="Times New Roman" w:cs="Times New Roman"/>
          <w:color w:val="000000"/>
          <w:sz w:val="28"/>
          <w:szCs w:val="28"/>
          <w:lang w:val="en-US" w:eastAsia="ru-RU"/>
        </w:rPr>
        <w:t xml:space="preserve">Differential hemodynamic effects of exercise and volume expansion in people with and without heart failure. </w:t>
      </w:r>
      <w:proofErr w:type="spellStart"/>
      <w:r w:rsidRPr="00786D11">
        <w:rPr>
          <w:rFonts w:ascii="Times New Roman" w:eastAsia="Times New Roman" w:hAnsi="Times New Roman" w:cs="Times New Roman"/>
          <w:color w:val="000000"/>
          <w:sz w:val="28"/>
          <w:szCs w:val="28"/>
          <w:lang w:eastAsia="ru-RU"/>
        </w:rPr>
        <w:t>Circ</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Heart</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Fail</w:t>
      </w:r>
      <w:proofErr w:type="spellEnd"/>
      <w:r w:rsidRPr="00786D11">
        <w:rPr>
          <w:rFonts w:ascii="Times New Roman" w:eastAsia="Times New Roman" w:hAnsi="Times New Roman" w:cs="Times New Roman"/>
          <w:color w:val="000000"/>
          <w:sz w:val="28"/>
          <w:szCs w:val="28"/>
          <w:lang w:eastAsia="ru-RU"/>
        </w:rPr>
        <w:t>. 2015;8(1):41–8.</w:t>
      </w:r>
    </w:p>
    <w:p w:rsidR="00745221" w:rsidRPr="00786D11" w:rsidRDefault="00745221"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Maron</w:t>
      </w:r>
      <w:proofErr w:type="spellEnd"/>
      <w:r w:rsidRPr="00786D11">
        <w:rPr>
          <w:rFonts w:ascii="Times New Roman" w:eastAsia="Times New Roman" w:hAnsi="Times New Roman" w:cs="Times New Roman"/>
          <w:color w:val="000000"/>
          <w:sz w:val="28"/>
          <w:szCs w:val="28"/>
          <w:lang w:val="en-US" w:eastAsia="ru-RU"/>
        </w:rPr>
        <w:t xml:space="preserve"> BA, Cockrill BA, Waxman AB, </w:t>
      </w:r>
      <w:proofErr w:type="spellStart"/>
      <w:r w:rsidRPr="00786D11">
        <w:rPr>
          <w:rFonts w:ascii="Times New Roman" w:eastAsia="Times New Roman" w:hAnsi="Times New Roman" w:cs="Times New Roman"/>
          <w:color w:val="000000"/>
          <w:sz w:val="28"/>
          <w:szCs w:val="28"/>
          <w:lang w:val="en-US" w:eastAsia="ru-RU"/>
        </w:rPr>
        <w:t>Systrom</w:t>
      </w:r>
      <w:proofErr w:type="spellEnd"/>
      <w:r w:rsidRPr="00786D11">
        <w:rPr>
          <w:rFonts w:ascii="Times New Roman" w:eastAsia="Times New Roman" w:hAnsi="Times New Roman" w:cs="Times New Roman"/>
          <w:color w:val="000000"/>
          <w:sz w:val="28"/>
          <w:szCs w:val="28"/>
          <w:lang w:val="en-US" w:eastAsia="ru-RU"/>
        </w:rPr>
        <w:t xml:space="preserve"> DM. </w:t>
      </w:r>
      <w:r w:rsidRPr="00B8018E">
        <w:rPr>
          <w:rFonts w:ascii="Times New Roman" w:eastAsia="Times New Roman" w:hAnsi="Times New Roman" w:cs="Times New Roman"/>
          <w:color w:val="000000"/>
          <w:sz w:val="28"/>
          <w:szCs w:val="28"/>
          <w:lang w:val="en-US" w:eastAsia="ru-RU"/>
        </w:rPr>
        <w:t xml:space="preserve">The invasive cardiopulmonary exercise test. </w:t>
      </w:r>
      <w:proofErr w:type="spellStart"/>
      <w:r w:rsidRPr="00786D11">
        <w:rPr>
          <w:rFonts w:ascii="Times New Roman" w:eastAsia="Times New Roman" w:hAnsi="Times New Roman" w:cs="Times New Roman"/>
          <w:color w:val="000000"/>
          <w:sz w:val="28"/>
          <w:szCs w:val="28"/>
          <w:lang w:eastAsia="ru-RU"/>
        </w:rPr>
        <w:t>Circulation</w:t>
      </w:r>
      <w:proofErr w:type="spellEnd"/>
      <w:r w:rsidRPr="00786D11">
        <w:rPr>
          <w:rFonts w:ascii="Times New Roman" w:eastAsia="Times New Roman" w:hAnsi="Times New Roman" w:cs="Times New Roman"/>
          <w:color w:val="000000"/>
          <w:sz w:val="28"/>
          <w:szCs w:val="28"/>
          <w:lang w:eastAsia="ru-RU"/>
        </w:rPr>
        <w:t>. 2013;127(10):1157–64.</w:t>
      </w:r>
    </w:p>
    <w:p w:rsidR="00745221" w:rsidRPr="00786D11" w:rsidRDefault="00745221"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Holland DJ, Prasad SB, Marwick TH. </w:t>
      </w:r>
      <w:r w:rsidRPr="00B8018E">
        <w:rPr>
          <w:rFonts w:ascii="Times New Roman" w:eastAsia="Times New Roman" w:hAnsi="Times New Roman" w:cs="Times New Roman"/>
          <w:color w:val="000000"/>
          <w:sz w:val="28"/>
          <w:szCs w:val="28"/>
          <w:lang w:val="en-US" w:eastAsia="ru-RU"/>
        </w:rPr>
        <w:t>Contribution of exercise echocardiography to the diagnosis of heart failure with preserved ejection fraction (</w:t>
      </w:r>
      <w:proofErr w:type="spellStart"/>
      <w:r w:rsidRPr="00B8018E">
        <w:rPr>
          <w:rFonts w:ascii="Times New Roman" w:eastAsia="Times New Roman" w:hAnsi="Times New Roman" w:cs="Times New Roman"/>
          <w:color w:val="000000"/>
          <w:sz w:val="28"/>
          <w:szCs w:val="28"/>
          <w:lang w:val="en-US" w:eastAsia="ru-RU"/>
        </w:rPr>
        <w:t>HFpEF</w:t>
      </w:r>
      <w:proofErr w:type="spellEnd"/>
      <w:r w:rsidRPr="00B8018E">
        <w:rPr>
          <w:rFonts w:ascii="Times New Roman" w:eastAsia="Times New Roman" w:hAnsi="Times New Roman" w:cs="Times New Roman"/>
          <w:color w:val="000000"/>
          <w:sz w:val="28"/>
          <w:szCs w:val="28"/>
          <w:lang w:val="en-US" w:eastAsia="ru-RU"/>
        </w:rPr>
        <w:t xml:space="preserve">). </w:t>
      </w:r>
      <w:proofErr w:type="spellStart"/>
      <w:r w:rsidRPr="00786D11">
        <w:rPr>
          <w:rFonts w:ascii="Times New Roman" w:eastAsia="Times New Roman" w:hAnsi="Times New Roman" w:cs="Times New Roman"/>
          <w:color w:val="000000"/>
          <w:sz w:val="28"/>
          <w:szCs w:val="28"/>
          <w:lang w:eastAsia="ru-RU"/>
        </w:rPr>
        <w:t>Heart</w:t>
      </w:r>
      <w:proofErr w:type="spellEnd"/>
      <w:r w:rsidRPr="00786D11">
        <w:rPr>
          <w:rFonts w:ascii="Times New Roman" w:eastAsia="Times New Roman" w:hAnsi="Times New Roman" w:cs="Times New Roman"/>
          <w:color w:val="000000"/>
          <w:sz w:val="28"/>
          <w:szCs w:val="28"/>
          <w:lang w:eastAsia="ru-RU"/>
        </w:rPr>
        <w:t>. 2010;96(13):1024–8.</w:t>
      </w:r>
    </w:p>
    <w:p w:rsidR="00745221" w:rsidRPr="00786D11" w:rsidRDefault="00745221"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Nagueh</w:t>
      </w:r>
      <w:proofErr w:type="spellEnd"/>
      <w:r w:rsidRPr="00786D11">
        <w:rPr>
          <w:rFonts w:ascii="Times New Roman" w:eastAsia="Times New Roman" w:hAnsi="Times New Roman" w:cs="Times New Roman"/>
          <w:color w:val="000000"/>
          <w:sz w:val="28"/>
          <w:szCs w:val="28"/>
          <w:lang w:val="en-US" w:eastAsia="ru-RU"/>
        </w:rPr>
        <w:t xml:space="preserve"> SF, </w:t>
      </w:r>
      <w:proofErr w:type="spellStart"/>
      <w:r w:rsidRPr="00786D11">
        <w:rPr>
          <w:rFonts w:ascii="Times New Roman" w:eastAsia="Times New Roman" w:hAnsi="Times New Roman" w:cs="Times New Roman"/>
          <w:color w:val="000000"/>
          <w:sz w:val="28"/>
          <w:szCs w:val="28"/>
          <w:lang w:val="en-US" w:eastAsia="ru-RU"/>
        </w:rPr>
        <w:t>Smiseth</w:t>
      </w:r>
      <w:proofErr w:type="spellEnd"/>
      <w:r w:rsidRPr="00786D11">
        <w:rPr>
          <w:rFonts w:ascii="Times New Roman" w:eastAsia="Times New Roman" w:hAnsi="Times New Roman" w:cs="Times New Roman"/>
          <w:color w:val="000000"/>
          <w:sz w:val="28"/>
          <w:szCs w:val="28"/>
          <w:lang w:val="en-US" w:eastAsia="ru-RU"/>
        </w:rPr>
        <w:t xml:space="preserve"> OA, Appleton CP, Byrd BF, </w:t>
      </w:r>
      <w:proofErr w:type="spellStart"/>
      <w:r w:rsidRPr="00786D11">
        <w:rPr>
          <w:rFonts w:ascii="Times New Roman" w:eastAsia="Times New Roman" w:hAnsi="Times New Roman" w:cs="Times New Roman"/>
          <w:color w:val="000000"/>
          <w:sz w:val="28"/>
          <w:szCs w:val="28"/>
          <w:lang w:val="en-US" w:eastAsia="ru-RU"/>
        </w:rPr>
        <w:t>Dokainish</w:t>
      </w:r>
      <w:proofErr w:type="spellEnd"/>
      <w:r w:rsidRPr="00786D11">
        <w:rPr>
          <w:rFonts w:ascii="Times New Roman" w:eastAsia="Times New Roman" w:hAnsi="Times New Roman" w:cs="Times New Roman"/>
          <w:color w:val="000000"/>
          <w:sz w:val="28"/>
          <w:szCs w:val="28"/>
          <w:lang w:val="en-US" w:eastAsia="ru-RU"/>
        </w:rPr>
        <w:t xml:space="preserve"> H, </w:t>
      </w:r>
      <w:proofErr w:type="spellStart"/>
      <w:r w:rsidRPr="00786D11">
        <w:rPr>
          <w:rFonts w:ascii="Times New Roman" w:eastAsia="Times New Roman" w:hAnsi="Times New Roman" w:cs="Times New Roman"/>
          <w:color w:val="000000"/>
          <w:sz w:val="28"/>
          <w:szCs w:val="28"/>
          <w:lang w:val="en-US" w:eastAsia="ru-RU"/>
        </w:rPr>
        <w:t>Edvardsen</w:t>
      </w:r>
      <w:proofErr w:type="spellEnd"/>
      <w:r w:rsidRPr="00786D11">
        <w:rPr>
          <w:rFonts w:ascii="Times New Roman" w:eastAsia="Times New Roman" w:hAnsi="Times New Roman" w:cs="Times New Roman"/>
          <w:color w:val="000000"/>
          <w:sz w:val="28"/>
          <w:szCs w:val="28"/>
          <w:lang w:val="en-US" w:eastAsia="ru-RU"/>
        </w:rPr>
        <w:t xml:space="preserve"> T, et al. </w:t>
      </w:r>
      <w:r w:rsidRPr="00B8018E">
        <w:rPr>
          <w:rFonts w:ascii="Times New Roman" w:eastAsia="Times New Roman" w:hAnsi="Times New Roman" w:cs="Times New Roman"/>
          <w:color w:val="000000"/>
          <w:sz w:val="28"/>
          <w:szCs w:val="28"/>
          <w:lang w:val="en-US" w:eastAsia="ru-RU"/>
        </w:rPr>
        <w:t xml:space="preserve">Recommendations for the evaluation of left ventricular diastolic function by echocardiography: an update from the American Society of Echocardiography and the European Association of Cardiovascular Imaging. </w:t>
      </w:r>
      <w:proofErr w:type="spellStart"/>
      <w:r w:rsidRPr="00786D11">
        <w:rPr>
          <w:rFonts w:ascii="Times New Roman" w:eastAsia="Times New Roman" w:hAnsi="Times New Roman" w:cs="Times New Roman"/>
          <w:color w:val="000000"/>
          <w:sz w:val="28"/>
          <w:szCs w:val="28"/>
          <w:lang w:eastAsia="ru-RU"/>
        </w:rPr>
        <w:t>Eur</w:t>
      </w:r>
      <w:proofErr w:type="spellEnd"/>
      <w:r w:rsidRPr="00786D11">
        <w:rPr>
          <w:rFonts w:ascii="Times New Roman" w:eastAsia="Times New Roman" w:hAnsi="Times New Roman" w:cs="Times New Roman"/>
          <w:color w:val="000000"/>
          <w:sz w:val="28"/>
          <w:szCs w:val="28"/>
          <w:lang w:eastAsia="ru-RU"/>
        </w:rPr>
        <w:t xml:space="preserve"> J </w:t>
      </w:r>
      <w:proofErr w:type="spellStart"/>
      <w:r w:rsidRPr="00786D11">
        <w:rPr>
          <w:rFonts w:ascii="Times New Roman" w:eastAsia="Times New Roman" w:hAnsi="Times New Roman" w:cs="Times New Roman"/>
          <w:color w:val="000000"/>
          <w:sz w:val="28"/>
          <w:szCs w:val="28"/>
          <w:lang w:eastAsia="ru-RU"/>
        </w:rPr>
        <w:t>Echocardiogr</w:t>
      </w:r>
      <w:proofErr w:type="spellEnd"/>
      <w:r w:rsidRPr="00786D11">
        <w:rPr>
          <w:rFonts w:ascii="Times New Roman" w:eastAsia="Times New Roman" w:hAnsi="Times New Roman" w:cs="Times New Roman"/>
          <w:color w:val="000000"/>
          <w:sz w:val="28"/>
          <w:szCs w:val="28"/>
          <w:lang w:eastAsia="ru-RU"/>
        </w:rPr>
        <w:t>. 2016;17(12):1321–60.</w:t>
      </w:r>
    </w:p>
    <w:p w:rsidR="00745221" w:rsidRPr="00786D11" w:rsidRDefault="00745221"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Ha J-W, Oh JK, </w:t>
      </w:r>
      <w:proofErr w:type="spellStart"/>
      <w:r w:rsidRPr="00786D11">
        <w:rPr>
          <w:rFonts w:ascii="Times New Roman" w:eastAsia="Times New Roman" w:hAnsi="Times New Roman" w:cs="Times New Roman"/>
          <w:color w:val="000000"/>
          <w:sz w:val="28"/>
          <w:szCs w:val="28"/>
          <w:lang w:val="en-US" w:eastAsia="ru-RU"/>
        </w:rPr>
        <w:t>Pellikka</w:t>
      </w:r>
      <w:proofErr w:type="spellEnd"/>
      <w:r w:rsidRPr="00786D11">
        <w:rPr>
          <w:rFonts w:ascii="Times New Roman" w:eastAsia="Times New Roman" w:hAnsi="Times New Roman" w:cs="Times New Roman"/>
          <w:color w:val="000000"/>
          <w:sz w:val="28"/>
          <w:szCs w:val="28"/>
          <w:lang w:val="en-US" w:eastAsia="ru-RU"/>
        </w:rPr>
        <w:t xml:space="preserve"> PA, </w:t>
      </w:r>
      <w:proofErr w:type="spellStart"/>
      <w:r w:rsidRPr="00786D11">
        <w:rPr>
          <w:rFonts w:ascii="Times New Roman" w:eastAsia="Times New Roman" w:hAnsi="Times New Roman" w:cs="Times New Roman"/>
          <w:color w:val="000000"/>
          <w:sz w:val="28"/>
          <w:szCs w:val="28"/>
          <w:lang w:val="en-US" w:eastAsia="ru-RU"/>
        </w:rPr>
        <w:t>Ommen</w:t>
      </w:r>
      <w:proofErr w:type="spellEnd"/>
      <w:r w:rsidRPr="00786D11">
        <w:rPr>
          <w:rFonts w:ascii="Times New Roman" w:eastAsia="Times New Roman" w:hAnsi="Times New Roman" w:cs="Times New Roman"/>
          <w:color w:val="000000"/>
          <w:sz w:val="28"/>
          <w:szCs w:val="28"/>
          <w:lang w:val="en-US" w:eastAsia="ru-RU"/>
        </w:rPr>
        <w:t xml:space="preserve"> SR, </w:t>
      </w:r>
      <w:proofErr w:type="spellStart"/>
      <w:r w:rsidRPr="00786D11">
        <w:rPr>
          <w:rFonts w:ascii="Times New Roman" w:eastAsia="Times New Roman" w:hAnsi="Times New Roman" w:cs="Times New Roman"/>
          <w:color w:val="000000"/>
          <w:sz w:val="28"/>
          <w:szCs w:val="28"/>
          <w:lang w:val="en-US" w:eastAsia="ru-RU"/>
        </w:rPr>
        <w:t>Stussy</w:t>
      </w:r>
      <w:proofErr w:type="spellEnd"/>
      <w:r w:rsidRPr="00786D11">
        <w:rPr>
          <w:rFonts w:ascii="Times New Roman" w:eastAsia="Times New Roman" w:hAnsi="Times New Roman" w:cs="Times New Roman"/>
          <w:color w:val="000000"/>
          <w:sz w:val="28"/>
          <w:szCs w:val="28"/>
          <w:lang w:val="en-US" w:eastAsia="ru-RU"/>
        </w:rPr>
        <w:t xml:space="preserve"> VL, Bailey KR, et al. </w:t>
      </w:r>
      <w:r w:rsidRPr="00B8018E">
        <w:rPr>
          <w:rFonts w:ascii="Times New Roman" w:eastAsia="Times New Roman" w:hAnsi="Times New Roman" w:cs="Times New Roman"/>
          <w:color w:val="000000"/>
          <w:sz w:val="28"/>
          <w:szCs w:val="28"/>
          <w:lang w:val="en-US" w:eastAsia="ru-RU"/>
        </w:rPr>
        <w:t xml:space="preserve">Diastolic stress echocardiography: a novel noninvasive diagnostic test for diastolic dysfunction using supine bicycle exercise Doppler echocardiography. </w:t>
      </w:r>
      <w:r w:rsidRPr="00786D11">
        <w:rPr>
          <w:rFonts w:ascii="Times New Roman" w:eastAsia="Times New Roman" w:hAnsi="Times New Roman" w:cs="Times New Roman"/>
          <w:color w:val="000000"/>
          <w:sz w:val="28"/>
          <w:szCs w:val="28"/>
          <w:lang w:eastAsia="ru-RU"/>
        </w:rPr>
        <w:t xml:space="preserve">J </w:t>
      </w:r>
      <w:proofErr w:type="spellStart"/>
      <w:r w:rsidRPr="00786D11">
        <w:rPr>
          <w:rFonts w:ascii="Times New Roman" w:eastAsia="Times New Roman" w:hAnsi="Times New Roman" w:cs="Times New Roman"/>
          <w:color w:val="000000"/>
          <w:sz w:val="28"/>
          <w:szCs w:val="28"/>
          <w:lang w:eastAsia="ru-RU"/>
        </w:rPr>
        <w:t>Am</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Soc</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Echocardiogr</w:t>
      </w:r>
      <w:proofErr w:type="spellEnd"/>
      <w:r w:rsidRPr="00786D11">
        <w:rPr>
          <w:rFonts w:ascii="Times New Roman" w:eastAsia="Times New Roman" w:hAnsi="Times New Roman" w:cs="Times New Roman"/>
          <w:color w:val="000000"/>
          <w:sz w:val="28"/>
          <w:szCs w:val="28"/>
          <w:lang w:eastAsia="ru-RU"/>
        </w:rPr>
        <w:t>. 2005;18(1):63–8.</w:t>
      </w:r>
    </w:p>
    <w:p w:rsidR="00745221" w:rsidRPr="00786D11" w:rsidRDefault="00745221"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Bruengger</w:t>
      </w:r>
      <w:proofErr w:type="spellEnd"/>
      <w:r w:rsidRPr="00786D11">
        <w:rPr>
          <w:rFonts w:ascii="Times New Roman" w:eastAsia="Times New Roman" w:hAnsi="Times New Roman" w:cs="Times New Roman"/>
          <w:color w:val="000000"/>
          <w:sz w:val="28"/>
          <w:szCs w:val="28"/>
          <w:lang w:val="en-US" w:eastAsia="ru-RU"/>
        </w:rPr>
        <w:t xml:space="preserve"> AAS, Kaufmann BA, </w:t>
      </w:r>
      <w:proofErr w:type="spellStart"/>
      <w:r w:rsidRPr="00786D11">
        <w:rPr>
          <w:rFonts w:ascii="Times New Roman" w:eastAsia="Times New Roman" w:hAnsi="Times New Roman" w:cs="Times New Roman"/>
          <w:color w:val="000000"/>
          <w:sz w:val="28"/>
          <w:szCs w:val="28"/>
          <w:lang w:val="en-US" w:eastAsia="ru-RU"/>
        </w:rPr>
        <w:t>Buser</w:t>
      </w:r>
      <w:proofErr w:type="spellEnd"/>
      <w:r w:rsidRPr="00786D11">
        <w:rPr>
          <w:rFonts w:ascii="Times New Roman" w:eastAsia="Times New Roman" w:hAnsi="Times New Roman" w:cs="Times New Roman"/>
          <w:color w:val="000000"/>
          <w:sz w:val="28"/>
          <w:szCs w:val="28"/>
          <w:lang w:val="en-US" w:eastAsia="ru-RU"/>
        </w:rPr>
        <w:t xml:space="preserve"> M, Hoffmann M, Bader F, </w:t>
      </w:r>
      <w:proofErr w:type="spellStart"/>
      <w:r w:rsidRPr="00786D11">
        <w:rPr>
          <w:rFonts w:ascii="Times New Roman" w:eastAsia="Times New Roman" w:hAnsi="Times New Roman" w:cs="Times New Roman"/>
          <w:color w:val="000000"/>
          <w:sz w:val="28"/>
          <w:szCs w:val="28"/>
          <w:lang w:val="en-US" w:eastAsia="ru-RU"/>
        </w:rPr>
        <w:t>Bernheim</w:t>
      </w:r>
      <w:proofErr w:type="spellEnd"/>
      <w:r w:rsidRPr="00786D11">
        <w:rPr>
          <w:rFonts w:ascii="Times New Roman" w:eastAsia="Times New Roman" w:hAnsi="Times New Roman" w:cs="Times New Roman"/>
          <w:color w:val="000000"/>
          <w:sz w:val="28"/>
          <w:szCs w:val="28"/>
          <w:lang w:val="en-US" w:eastAsia="ru-RU"/>
        </w:rPr>
        <w:t xml:space="preserve"> AM. </w:t>
      </w:r>
      <w:r w:rsidRPr="00B8018E">
        <w:rPr>
          <w:rFonts w:ascii="Times New Roman" w:eastAsia="Times New Roman" w:hAnsi="Times New Roman" w:cs="Times New Roman"/>
          <w:color w:val="000000"/>
          <w:sz w:val="28"/>
          <w:szCs w:val="28"/>
          <w:lang w:val="en-US" w:eastAsia="ru-RU"/>
        </w:rPr>
        <w:t xml:space="preserve">Diastolic stress echocardiography in the young: a study in nonathletic and endurance-trained healthy subjects. </w:t>
      </w:r>
      <w:r w:rsidRPr="00786D11">
        <w:rPr>
          <w:rFonts w:ascii="Times New Roman" w:eastAsia="Times New Roman" w:hAnsi="Times New Roman" w:cs="Times New Roman"/>
          <w:color w:val="000000"/>
          <w:sz w:val="28"/>
          <w:szCs w:val="28"/>
          <w:lang w:eastAsia="ru-RU"/>
        </w:rPr>
        <w:t xml:space="preserve">J </w:t>
      </w:r>
      <w:proofErr w:type="spellStart"/>
      <w:r w:rsidRPr="00786D11">
        <w:rPr>
          <w:rFonts w:ascii="Times New Roman" w:eastAsia="Times New Roman" w:hAnsi="Times New Roman" w:cs="Times New Roman"/>
          <w:color w:val="000000"/>
          <w:sz w:val="28"/>
          <w:szCs w:val="28"/>
          <w:lang w:eastAsia="ru-RU"/>
        </w:rPr>
        <w:t>Am</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Soc</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Echocardiogr</w:t>
      </w:r>
      <w:proofErr w:type="spellEnd"/>
      <w:r w:rsidRPr="00786D11">
        <w:rPr>
          <w:rFonts w:ascii="Times New Roman" w:eastAsia="Times New Roman" w:hAnsi="Times New Roman" w:cs="Times New Roman"/>
          <w:color w:val="000000"/>
          <w:sz w:val="28"/>
          <w:szCs w:val="28"/>
          <w:lang w:eastAsia="ru-RU"/>
        </w:rPr>
        <w:t>. 2014;27(10):1053–9.</w:t>
      </w:r>
    </w:p>
    <w:p w:rsidR="00745221" w:rsidRPr="00786D11" w:rsidRDefault="00745221"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Ommen</w:t>
      </w:r>
      <w:proofErr w:type="spellEnd"/>
      <w:r w:rsidRPr="00786D11">
        <w:rPr>
          <w:rFonts w:ascii="Times New Roman" w:eastAsia="Times New Roman" w:hAnsi="Times New Roman" w:cs="Times New Roman"/>
          <w:color w:val="000000"/>
          <w:sz w:val="28"/>
          <w:szCs w:val="28"/>
          <w:lang w:val="en-US" w:eastAsia="ru-RU"/>
        </w:rPr>
        <w:t xml:space="preserve"> SR, Nishimura R, Appleton CP, Miller F, Oh JK, Redfield MM, et al. </w:t>
      </w:r>
      <w:r w:rsidRPr="00B8018E">
        <w:rPr>
          <w:rFonts w:ascii="Times New Roman" w:eastAsia="Times New Roman" w:hAnsi="Times New Roman" w:cs="Times New Roman"/>
          <w:color w:val="000000"/>
          <w:sz w:val="28"/>
          <w:szCs w:val="28"/>
          <w:lang w:val="en-US" w:eastAsia="ru-RU"/>
        </w:rPr>
        <w:t xml:space="preserve">Clinical utility of Doppler echocardiography and tissue Doppler imaging in the estimation of left ventricular filling pressures: a comparative simultaneous Doppler-catheterization study. </w:t>
      </w:r>
      <w:proofErr w:type="spellStart"/>
      <w:r w:rsidRPr="00786D11">
        <w:rPr>
          <w:rFonts w:ascii="Times New Roman" w:eastAsia="Times New Roman" w:hAnsi="Times New Roman" w:cs="Times New Roman"/>
          <w:color w:val="000000"/>
          <w:sz w:val="28"/>
          <w:szCs w:val="28"/>
          <w:lang w:eastAsia="ru-RU"/>
        </w:rPr>
        <w:t>Circulation</w:t>
      </w:r>
      <w:proofErr w:type="spellEnd"/>
      <w:r w:rsidRPr="00786D11">
        <w:rPr>
          <w:rFonts w:ascii="Times New Roman" w:eastAsia="Times New Roman" w:hAnsi="Times New Roman" w:cs="Times New Roman"/>
          <w:color w:val="000000"/>
          <w:sz w:val="28"/>
          <w:szCs w:val="28"/>
          <w:lang w:eastAsia="ru-RU"/>
        </w:rPr>
        <w:t>. 2000;102(15):1788–94.</w:t>
      </w:r>
    </w:p>
    <w:p w:rsidR="00745221" w:rsidRPr="00786D11" w:rsidRDefault="00CD37C5"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lastRenderedPageBreak/>
        <w:t xml:space="preserve"> </w:t>
      </w:r>
      <w:proofErr w:type="spellStart"/>
      <w:r w:rsidR="00745221" w:rsidRPr="00786D11">
        <w:rPr>
          <w:rFonts w:ascii="Times New Roman" w:eastAsia="Times New Roman" w:hAnsi="Times New Roman" w:cs="Times New Roman"/>
          <w:color w:val="000000"/>
          <w:sz w:val="28"/>
          <w:szCs w:val="28"/>
          <w:lang w:val="en-US" w:eastAsia="ru-RU"/>
        </w:rPr>
        <w:t>Mitter</w:t>
      </w:r>
      <w:proofErr w:type="spellEnd"/>
      <w:r w:rsidR="00745221" w:rsidRPr="00786D11">
        <w:rPr>
          <w:rFonts w:ascii="Times New Roman" w:eastAsia="Times New Roman" w:hAnsi="Times New Roman" w:cs="Times New Roman"/>
          <w:color w:val="000000"/>
          <w:sz w:val="28"/>
          <w:szCs w:val="28"/>
          <w:lang w:val="en-US" w:eastAsia="ru-RU"/>
        </w:rPr>
        <w:t xml:space="preserve"> SS, Shah SJ, Thomas JD. </w:t>
      </w:r>
      <w:r w:rsidR="00745221" w:rsidRPr="00B8018E">
        <w:rPr>
          <w:rFonts w:ascii="Times New Roman" w:eastAsia="Times New Roman" w:hAnsi="Times New Roman" w:cs="Times New Roman"/>
          <w:color w:val="000000"/>
          <w:sz w:val="28"/>
          <w:szCs w:val="28"/>
          <w:lang w:val="en-US" w:eastAsia="ru-RU"/>
        </w:rPr>
        <w:t xml:space="preserve">A test in context: E/A and E/e′ to assess diastolic dysfunction and LV filling pressure. </w:t>
      </w:r>
      <w:r w:rsidR="00745221" w:rsidRPr="00786D11">
        <w:rPr>
          <w:rFonts w:ascii="Times New Roman" w:eastAsia="Times New Roman" w:hAnsi="Times New Roman" w:cs="Times New Roman"/>
          <w:color w:val="000000"/>
          <w:sz w:val="28"/>
          <w:szCs w:val="28"/>
          <w:lang w:eastAsia="ru-RU"/>
        </w:rPr>
        <w:t xml:space="preserve">J </w:t>
      </w:r>
      <w:proofErr w:type="spellStart"/>
      <w:r w:rsidR="00745221" w:rsidRPr="00786D11">
        <w:rPr>
          <w:rFonts w:ascii="Times New Roman" w:eastAsia="Times New Roman" w:hAnsi="Times New Roman" w:cs="Times New Roman"/>
          <w:color w:val="000000"/>
          <w:sz w:val="28"/>
          <w:szCs w:val="28"/>
          <w:lang w:eastAsia="ru-RU"/>
        </w:rPr>
        <w:t>Am</w:t>
      </w:r>
      <w:proofErr w:type="spellEnd"/>
      <w:r w:rsidR="00745221" w:rsidRPr="00786D11">
        <w:rPr>
          <w:rFonts w:ascii="Times New Roman" w:eastAsia="Times New Roman" w:hAnsi="Times New Roman" w:cs="Times New Roman"/>
          <w:color w:val="000000"/>
          <w:sz w:val="28"/>
          <w:szCs w:val="28"/>
          <w:lang w:eastAsia="ru-RU"/>
        </w:rPr>
        <w:t xml:space="preserve"> </w:t>
      </w:r>
      <w:proofErr w:type="spellStart"/>
      <w:r w:rsidR="00745221" w:rsidRPr="00786D11">
        <w:rPr>
          <w:rFonts w:ascii="Times New Roman" w:eastAsia="Times New Roman" w:hAnsi="Times New Roman" w:cs="Times New Roman"/>
          <w:color w:val="000000"/>
          <w:sz w:val="28"/>
          <w:szCs w:val="28"/>
          <w:lang w:eastAsia="ru-RU"/>
        </w:rPr>
        <w:t>Coll</w:t>
      </w:r>
      <w:proofErr w:type="spellEnd"/>
      <w:r w:rsidR="00745221" w:rsidRPr="00786D11">
        <w:rPr>
          <w:rFonts w:ascii="Times New Roman" w:eastAsia="Times New Roman" w:hAnsi="Times New Roman" w:cs="Times New Roman"/>
          <w:color w:val="000000"/>
          <w:sz w:val="28"/>
          <w:szCs w:val="28"/>
          <w:lang w:eastAsia="ru-RU"/>
        </w:rPr>
        <w:t xml:space="preserve"> </w:t>
      </w:r>
      <w:proofErr w:type="spellStart"/>
      <w:r w:rsidR="00745221" w:rsidRPr="00786D11">
        <w:rPr>
          <w:rFonts w:ascii="Times New Roman" w:eastAsia="Times New Roman" w:hAnsi="Times New Roman" w:cs="Times New Roman"/>
          <w:color w:val="000000"/>
          <w:sz w:val="28"/>
          <w:szCs w:val="28"/>
          <w:lang w:eastAsia="ru-RU"/>
        </w:rPr>
        <w:t>Cardiol</w:t>
      </w:r>
      <w:proofErr w:type="spellEnd"/>
      <w:r w:rsidR="00745221" w:rsidRPr="00786D11">
        <w:rPr>
          <w:rFonts w:ascii="Times New Roman" w:eastAsia="Times New Roman" w:hAnsi="Times New Roman" w:cs="Times New Roman"/>
          <w:color w:val="000000"/>
          <w:sz w:val="28"/>
          <w:szCs w:val="28"/>
          <w:lang w:eastAsia="ru-RU"/>
        </w:rPr>
        <w:t>. 2017;69(11):1451–64.</w:t>
      </w:r>
    </w:p>
    <w:p w:rsidR="00745221" w:rsidRPr="00786D11" w:rsidRDefault="00CD37C5"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 </w:t>
      </w:r>
      <w:r w:rsidR="00745221" w:rsidRPr="00786D11">
        <w:rPr>
          <w:rFonts w:ascii="Times New Roman" w:eastAsia="Times New Roman" w:hAnsi="Times New Roman" w:cs="Times New Roman"/>
          <w:color w:val="000000"/>
          <w:sz w:val="28"/>
          <w:szCs w:val="28"/>
          <w:lang w:val="en-US" w:eastAsia="ru-RU"/>
        </w:rPr>
        <w:t xml:space="preserve">Andersen OS, </w:t>
      </w:r>
      <w:proofErr w:type="spellStart"/>
      <w:r w:rsidR="00745221" w:rsidRPr="00786D11">
        <w:rPr>
          <w:rFonts w:ascii="Times New Roman" w:eastAsia="Times New Roman" w:hAnsi="Times New Roman" w:cs="Times New Roman"/>
          <w:color w:val="000000"/>
          <w:sz w:val="28"/>
          <w:szCs w:val="28"/>
          <w:lang w:val="en-US" w:eastAsia="ru-RU"/>
        </w:rPr>
        <w:t>Smiseth</w:t>
      </w:r>
      <w:proofErr w:type="spellEnd"/>
      <w:r w:rsidR="00745221" w:rsidRPr="00786D11">
        <w:rPr>
          <w:rFonts w:ascii="Times New Roman" w:eastAsia="Times New Roman" w:hAnsi="Times New Roman" w:cs="Times New Roman"/>
          <w:color w:val="000000"/>
          <w:sz w:val="28"/>
          <w:szCs w:val="28"/>
          <w:lang w:val="en-US" w:eastAsia="ru-RU"/>
        </w:rPr>
        <w:t xml:space="preserve"> OA, </w:t>
      </w:r>
      <w:proofErr w:type="spellStart"/>
      <w:r w:rsidR="00745221" w:rsidRPr="00786D11">
        <w:rPr>
          <w:rFonts w:ascii="Times New Roman" w:eastAsia="Times New Roman" w:hAnsi="Times New Roman" w:cs="Times New Roman"/>
          <w:color w:val="000000"/>
          <w:sz w:val="28"/>
          <w:szCs w:val="28"/>
          <w:lang w:val="en-US" w:eastAsia="ru-RU"/>
        </w:rPr>
        <w:t>Dokainish</w:t>
      </w:r>
      <w:proofErr w:type="spellEnd"/>
      <w:r w:rsidR="00745221" w:rsidRPr="00786D11">
        <w:rPr>
          <w:rFonts w:ascii="Times New Roman" w:eastAsia="Times New Roman" w:hAnsi="Times New Roman" w:cs="Times New Roman"/>
          <w:color w:val="000000"/>
          <w:sz w:val="28"/>
          <w:szCs w:val="28"/>
          <w:lang w:val="en-US" w:eastAsia="ru-RU"/>
        </w:rPr>
        <w:t xml:space="preserve"> H, </w:t>
      </w:r>
      <w:proofErr w:type="spellStart"/>
      <w:r w:rsidR="00745221" w:rsidRPr="00786D11">
        <w:rPr>
          <w:rFonts w:ascii="Times New Roman" w:eastAsia="Times New Roman" w:hAnsi="Times New Roman" w:cs="Times New Roman"/>
          <w:color w:val="000000"/>
          <w:sz w:val="28"/>
          <w:szCs w:val="28"/>
          <w:lang w:val="en-US" w:eastAsia="ru-RU"/>
        </w:rPr>
        <w:t>Abudiab</w:t>
      </w:r>
      <w:proofErr w:type="spellEnd"/>
      <w:r w:rsidR="00745221" w:rsidRPr="00786D11">
        <w:rPr>
          <w:rFonts w:ascii="Times New Roman" w:eastAsia="Times New Roman" w:hAnsi="Times New Roman" w:cs="Times New Roman"/>
          <w:color w:val="000000"/>
          <w:sz w:val="28"/>
          <w:szCs w:val="28"/>
          <w:lang w:val="en-US" w:eastAsia="ru-RU"/>
        </w:rPr>
        <w:t xml:space="preserve"> MM, Schutt RC, Kumar A, et al. </w:t>
      </w:r>
      <w:r w:rsidR="00745221" w:rsidRPr="00B8018E">
        <w:rPr>
          <w:rFonts w:ascii="Times New Roman" w:eastAsia="Times New Roman" w:hAnsi="Times New Roman" w:cs="Times New Roman"/>
          <w:color w:val="000000"/>
          <w:sz w:val="28"/>
          <w:szCs w:val="28"/>
          <w:lang w:val="en-US" w:eastAsia="ru-RU"/>
        </w:rPr>
        <w:t xml:space="preserve">Estimating left ventricular filling pressure by echocardiography. J Am Coll </w:t>
      </w:r>
      <w:proofErr w:type="spellStart"/>
      <w:r w:rsidR="00745221" w:rsidRPr="00B8018E">
        <w:rPr>
          <w:rFonts w:ascii="Times New Roman" w:eastAsia="Times New Roman" w:hAnsi="Times New Roman" w:cs="Times New Roman"/>
          <w:color w:val="000000"/>
          <w:sz w:val="28"/>
          <w:szCs w:val="28"/>
          <w:lang w:val="en-US" w:eastAsia="ru-RU"/>
        </w:rPr>
        <w:t>Cardiol</w:t>
      </w:r>
      <w:proofErr w:type="spellEnd"/>
      <w:r w:rsidR="00745221" w:rsidRPr="00B8018E">
        <w:rPr>
          <w:rFonts w:ascii="Times New Roman" w:eastAsia="Times New Roman" w:hAnsi="Times New Roman" w:cs="Times New Roman"/>
          <w:color w:val="000000"/>
          <w:sz w:val="28"/>
          <w:szCs w:val="28"/>
          <w:lang w:val="en-US" w:eastAsia="ru-RU"/>
        </w:rPr>
        <w:t xml:space="preserve">. </w:t>
      </w:r>
      <w:r w:rsidR="00745221" w:rsidRPr="00786D11">
        <w:rPr>
          <w:rFonts w:ascii="Times New Roman" w:eastAsia="Times New Roman" w:hAnsi="Times New Roman" w:cs="Times New Roman"/>
          <w:color w:val="000000"/>
          <w:sz w:val="28"/>
          <w:szCs w:val="28"/>
          <w:lang w:eastAsia="ru-RU"/>
        </w:rPr>
        <w:t>2017;69(15):1937–48.</w:t>
      </w:r>
    </w:p>
    <w:p w:rsidR="00745221" w:rsidRPr="00786D11" w:rsidRDefault="00745221"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B8018E">
        <w:rPr>
          <w:rFonts w:ascii="Times New Roman" w:eastAsia="Times New Roman" w:hAnsi="Times New Roman" w:cs="Times New Roman"/>
          <w:color w:val="000000"/>
          <w:sz w:val="28"/>
          <w:szCs w:val="28"/>
          <w:lang w:val="en-US" w:eastAsia="ru-RU"/>
        </w:rPr>
        <w:t xml:space="preserve">Borlaug BA. The pathophysiology of heart failure with preserved ejection fraction. </w:t>
      </w:r>
      <w:proofErr w:type="spellStart"/>
      <w:r w:rsidRPr="00786D11">
        <w:rPr>
          <w:rFonts w:ascii="Times New Roman" w:eastAsia="Times New Roman" w:hAnsi="Times New Roman" w:cs="Times New Roman"/>
          <w:color w:val="000000"/>
          <w:sz w:val="28"/>
          <w:szCs w:val="28"/>
          <w:lang w:eastAsia="ru-RU"/>
        </w:rPr>
        <w:t>Nat</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Rev</w:t>
      </w:r>
      <w:proofErr w:type="spellEnd"/>
      <w:r w:rsidRPr="00786D11">
        <w:rPr>
          <w:rFonts w:ascii="Times New Roman" w:eastAsia="Times New Roman" w:hAnsi="Times New Roman" w:cs="Times New Roman"/>
          <w:color w:val="000000"/>
          <w:sz w:val="28"/>
          <w:szCs w:val="28"/>
          <w:lang w:eastAsia="ru-RU"/>
        </w:rPr>
        <w:t xml:space="preserve"> </w:t>
      </w:r>
      <w:proofErr w:type="spellStart"/>
      <w:r w:rsidRPr="00786D11">
        <w:rPr>
          <w:rFonts w:ascii="Times New Roman" w:eastAsia="Times New Roman" w:hAnsi="Times New Roman" w:cs="Times New Roman"/>
          <w:color w:val="000000"/>
          <w:sz w:val="28"/>
          <w:szCs w:val="28"/>
          <w:lang w:eastAsia="ru-RU"/>
        </w:rPr>
        <w:t>Cardiol</w:t>
      </w:r>
      <w:proofErr w:type="spellEnd"/>
      <w:r w:rsidRPr="00786D11">
        <w:rPr>
          <w:rFonts w:ascii="Times New Roman" w:eastAsia="Times New Roman" w:hAnsi="Times New Roman" w:cs="Times New Roman"/>
          <w:color w:val="000000"/>
          <w:sz w:val="28"/>
          <w:szCs w:val="28"/>
          <w:lang w:eastAsia="ru-RU"/>
        </w:rPr>
        <w:t>. 2014;11(9):507–15.</w:t>
      </w:r>
    </w:p>
    <w:p w:rsidR="00CD37C5" w:rsidRPr="00786D11" w:rsidRDefault="00CD37C5"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Burgess MI, Jenkins C, Sharman JE, Marwick TH. Diastolic stress echocardiography: hemodynamic validation and clinical significance of estimation of ventricular filling pressure with exercise. J Am Coll </w:t>
      </w:r>
      <w:proofErr w:type="spellStart"/>
      <w:r w:rsidRPr="00786D11">
        <w:rPr>
          <w:rFonts w:ascii="Times New Roman" w:eastAsia="Times New Roman" w:hAnsi="Times New Roman" w:cs="Times New Roman"/>
          <w:color w:val="000000"/>
          <w:sz w:val="28"/>
          <w:szCs w:val="28"/>
          <w:lang w:val="en-US" w:eastAsia="ru-RU"/>
        </w:rPr>
        <w:t>Cardiol</w:t>
      </w:r>
      <w:proofErr w:type="spellEnd"/>
      <w:r w:rsidRPr="00786D11">
        <w:rPr>
          <w:rFonts w:ascii="Times New Roman" w:eastAsia="Times New Roman" w:hAnsi="Times New Roman" w:cs="Times New Roman"/>
          <w:color w:val="000000"/>
          <w:sz w:val="28"/>
          <w:szCs w:val="28"/>
          <w:lang w:val="en-US" w:eastAsia="ru-RU"/>
        </w:rPr>
        <w:t>. 2006;47(9):1891–900.</w:t>
      </w:r>
    </w:p>
    <w:p w:rsidR="00CD37C5" w:rsidRPr="00786D11" w:rsidRDefault="00CD37C5"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Obokata</w:t>
      </w:r>
      <w:proofErr w:type="spellEnd"/>
      <w:r w:rsidRPr="00786D11">
        <w:rPr>
          <w:rFonts w:ascii="Times New Roman" w:eastAsia="Times New Roman" w:hAnsi="Times New Roman" w:cs="Times New Roman"/>
          <w:color w:val="000000"/>
          <w:sz w:val="28"/>
          <w:szCs w:val="28"/>
          <w:lang w:val="en-US" w:eastAsia="ru-RU"/>
        </w:rPr>
        <w:t xml:space="preserve"> M, Kane GC, Reddy YN, Olson TP, </w:t>
      </w:r>
      <w:proofErr w:type="spellStart"/>
      <w:r w:rsidRPr="00786D11">
        <w:rPr>
          <w:rFonts w:ascii="Times New Roman" w:eastAsia="Times New Roman" w:hAnsi="Times New Roman" w:cs="Times New Roman"/>
          <w:color w:val="000000"/>
          <w:sz w:val="28"/>
          <w:szCs w:val="28"/>
          <w:lang w:val="en-US" w:eastAsia="ru-RU"/>
        </w:rPr>
        <w:t>Melenovsky</w:t>
      </w:r>
      <w:proofErr w:type="spellEnd"/>
      <w:r w:rsidRPr="00786D11">
        <w:rPr>
          <w:rFonts w:ascii="Times New Roman" w:eastAsia="Times New Roman" w:hAnsi="Times New Roman" w:cs="Times New Roman"/>
          <w:color w:val="000000"/>
          <w:sz w:val="28"/>
          <w:szCs w:val="28"/>
          <w:lang w:val="en-US" w:eastAsia="ru-RU"/>
        </w:rPr>
        <w:t xml:space="preserve"> V, Borlaug BA. Role of diastolic stress testing in the evaluation for heart failure with preserved ejection fraction: a simultaneous invasive-echocardiographic study. Circulation. 2017;135(9):825–38. Findings from this study suggests that adding exercise E/e′ data improves sensitivity and negative predictive value but compromises specificity, implying that exercise echocardiography may help rule out </w:t>
      </w:r>
      <w:proofErr w:type="spellStart"/>
      <w:r w:rsidRPr="00786D11">
        <w:rPr>
          <w:rFonts w:ascii="Times New Roman" w:eastAsia="Times New Roman" w:hAnsi="Times New Roman" w:cs="Times New Roman"/>
          <w:color w:val="000000"/>
          <w:sz w:val="28"/>
          <w:szCs w:val="28"/>
          <w:lang w:val="en-US" w:eastAsia="ru-RU"/>
        </w:rPr>
        <w:t>HFpEF</w:t>
      </w:r>
      <w:proofErr w:type="spellEnd"/>
      <w:r w:rsidRPr="00786D11">
        <w:rPr>
          <w:rFonts w:ascii="Times New Roman" w:eastAsia="Times New Roman" w:hAnsi="Times New Roman" w:cs="Times New Roman"/>
          <w:color w:val="000000"/>
          <w:sz w:val="28"/>
          <w:szCs w:val="28"/>
          <w:lang w:val="en-US" w:eastAsia="ru-RU"/>
        </w:rPr>
        <w:t>.</w:t>
      </w:r>
    </w:p>
    <w:p w:rsidR="00CD37C5" w:rsidRPr="00786D11" w:rsidRDefault="00CD37C5"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Holland DJ, Prasad SB, Marwick TH. Prognostic implications of left ventricular filling pressure with exercise. </w:t>
      </w:r>
      <w:proofErr w:type="spellStart"/>
      <w:r w:rsidRPr="00786D11">
        <w:rPr>
          <w:rFonts w:ascii="Times New Roman" w:eastAsia="Times New Roman" w:hAnsi="Times New Roman" w:cs="Times New Roman"/>
          <w:color w:val="000000"/>
          <w:sz w:val="28"/>
          <w:szCs w:val="28"/>
          <w:lang w:val="en-US" w:eastAsia="ru-RU"/>
        </w:rPr>
        <w:t>Circ</w:t>
      </w:r>
      <w:proofErr w:type="spellEnd"/>
      <w:r w:rsidRPr="00786D11">
        <w:rPr>
          <w:rFonts w:ascii="Times New Roman" w:eastAsia="Times New Roman" w:hAnsi="Times New Roman" w:cs="Times New Roman"/>
          <w:color w:val="000000"/>
          <w:sz w:val="28"/>
          <w:szCs w:val="28"/>
          <w:lang w:val="en-US" w:eastAsia="ru-RU"/>
        </w:rPr>
        <w:t xml:space="preserve"> Cardiovasc Imaging. 2010;3(2):149–56.</w:t>
      </w:r>
    </w:p>
    <w:p w:rsidR="00CD37C5" w:rsidRPr="00786D11" w:rsidRDefault="00CD37C5"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Luong C PR, Oh J, </w:t>
      </w:r>
      <w:proofErr w:type="spellStart"/>
      <w:r w:rsidRPr="00786D11">
        <w:rPr>
          <w:rFonts w:ascii="Times New Roman" w:eastAsia="Times New Roman" w:hAnsi="Times New Roman" w:cs="Times New Roman"/>
          <w:color w:val="000000"/>
          <w:sz w:val="28"/>
          <w:szCs w:val="28"/>
          <w:lang w:val="en-US" w:eastAsia="ru-RU"/>
        </w:rPr>
        <w:t>Pellikka</w:t>
      </w:r>
      <w:proofErr w:type="spellEnd"/>
      <w:r w:rsidRPr="00786D11">
        <w:rPr>
          <w:rFonts w:ascii="Times New Roman" w:eastAsia="Times New Roman" w:hAnsi="Times New Roman" w:cs="Times New Roman"/>
          <w:color w:val="000000"/>
          <w:sz w:val="28"/>
          <w:szCs w:val="28"/>
          <w:lang w:val="en-US" w:eastAsia="ru-RU"/>
        </w:rPr>
        <w:t xml:space="preserve"> P, McCully R, Kane G. Assessment of left ventricular filling pressure with exercise is independently associated with all-cause mortality in a cohort of 14,446 patients American Society of Echocardiography Scientific Sessions, to be presented in Portland, Oregon June 23, 2019. 2019.</w:t>
      </w:r>
    </w:p>
    <w:p w:rsidR="00CD37C5" w:rsidRPr="00786D11" w:rsidRDefault="00CD37C5"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Toda H., Nakamura K. , Nakagawa K. et al., Diastolic Dysfunction Is a Risk of Perioperative Myocardial Injury Assessed by High-Sensitivity Cardiac </w:t>
      </w:r>
      <w:r w:rsidRPr="00786D11">
        <w:rPr>
          <w:rFonts w:ascii="Times New Roman" w:eastAsia="Times New Roman" w:hAnsi="Times New Roman" w:cs="Times New Roman"/>
          <w:color w:val="000000"/>
          <w:sz w:val="28"/>
          <w:szCs w:val="28"/>
          <w:lang w:val="en-US" w:eastAsia="ru-RU"/>
        </w:rPr>
        <w:lastRenderedPageBreak/>
        <w:t xml:space="preserve">Troponin T in Elderly Patients Undergoing Non-Cardiac Surgery Circ J. 2018 Feb 23;82(3):775-782. </w:t>
      </w:r>
      <w:proofErr w:type="spellStart"/>
      <w:r w:rsidRPr="00786D11">
        <w:rPr>
          <w:rFonts w:ascii="Times New Roman" w:eastAsia="Times New Roman" w:hAnsi="Times New Roman" w:cs="Times New Roman"/>
          <w:color w:val="000000"/>
          <w:sz w:val="28"/>
          <w:szCs w:val="28"/>
          <w:lang w:val="en-US" w:eastAsia="ru-RU"/>
        </w:rPr>
        <w:t>doi</w:t>
      </w:r>
      <w:proofErr w:type="spellEnd"/>
      <w:r w:rsidRPr="00786D11">
        <w:rPr>
          <w:rFonts w:ascii="Times New Roman" w:eastAsia="Times New Roman" w:hAnsi="Times New Roman" w:cs="Times New Roman"/>
          <w:color w:val="000000"/>
          <w:sz w:val="28"/>
          <w:szCs w:val="28"/>
          <w:lang w:val="en-US" w:eastAsia="ru-RU"/>
        </w:rPr>
        <w:t>: 10.1253/</w:t>
      </w:r>
      <w:proofErr w:type="gramStart"/>
      <w:r w:rsidRPr="00786D11">
        <w:rPr>
          <w:rFonts w:ascii="Times New Roman" w:eastAsia="Times New Roman" w:hAnsi="Times New Roman" w:cs="Times New Roman"/>
          <w:color w:val="000000"/>
          <w:sz w:val="28"/>
          <w:szCs w:val="28"/>
          <w:lang w:val="en-US" w:eastAsia="ru-RU"/>
        </w:rPr>
        <w:t>circj.CJ</w:t>
      </w:r>
      <w:proofErr w:type="gramEnd"/>
      <w:r w:rsidRPr="00786D11">
        <w:rPr>
          <w:rFonts w:ascii="Times New Roman" w:eastAsia="Times New Roman" w:hAnsi="Times New Roman" w:cs="Times New Roman"/>
          <w:color w:val="000000"/>
          <w:sz w:val="28"/>
          <w:szCs w:val="28"/>
          <w:lang w:val="en-US" w:eastAsia="ru-RU"/>
        </w:rPr>
        <w:t>-17-0747.</w:t>
      </w:r>
    </w:p>
    <w:p w:rsidR="00CD37C5" w:rsidRPr="00786D11" w:rsidRDefault="00786D11" w:rsidP="00CD37C5">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 </w:t>
      </w:r>
      <w:r w:rsidR="00CD37C5" w:rsidRPr="00786D11">
        <w:rPr>
          <w:rFonts w:ascii="Times New Roman" w:eastAsia="Times New Roman" w:hAnsi="Times New Roman" w:cs="Times New Roman"/>
          <w:color w:val="000000"/>
          <w:sz w:val="28"/>
          <w:szCs w:val="28"/>
          <w:lang w:val="en-US" w:eastAsia="ru-RU"/>
        </w:rPr>
        <w:t xml:space="preserve">Cabrera </w:t>
      </w:r>
      <w:proofErr w:type="spellStart"/>
      <w:r w:rsidR="00CD37C5" w:rsidRPr="00786D11">
        <w:rPr>
          <w:rFonts w:ascii="Times New Roman" w:eastAsia="Times New Roman" w:hAnsi="Times New Roman" w:cs="Times New Roman"/>
          <w:color w:val="000000"/>
          <w:sz w:val="28"/>
          <w:szCs w:val="28"/>
          <w:lang w:val="en-US" w:eastAsia="ru-RU"/>
        </w:rPr>
        <w:t>Schulmeyer</w:t>
      </w:r>
      <w:proofErr w:type="spellEnd"/>
      <w:r w:rsidR="00CD37C5" w:rsidRPr="00786D11">
        <w:rPr>
          <w:rFonts w:ascii="Times New Roman" w:eastAsia="Times New Roman" w:hAnsi="Times New Roman" w:cs="Times New Roman"/>
          <w:color w:val="000000"/>
          <w:sz w:val="28"/>
          <w:szCs w:val="28"/>
          <w:lang w:val="en-US" w:eastAsia="ru-RU"/>
        </w:rPr>
        <w:t xml:space="preserve"> MC, </w:t>
      </w:r>
      <w:proofErr w:type="spellStart"/>
      <w:r w:rsidR="00CD37C5" w:rsidRPr="00786D11">
        <w:rPr>
          <w:rFonts w:ascii="Times New Roman" w:eastAsia="Times New Roman" w:hAnsi="Times New Roman" w:cs="Times New Roman"/>
          <w:color w:val="000000"/>
          <w:sz w:val="28"/>
          <w:szCs w:val="28"/>
          <w:lang w:val="en-US" w:eastAsia="ru-RU"/>
        </w:rPr>
        <w:t>Arriaza</w:t>
      </w:r>
      <w:proofErr w:type="spellEnd"/>
      <w:r w:rsidR="00CD37C5" w:rsidRPr="00786D11">
        <w:rPr>
          <w:rFonts w:ascii="Times New Roman" w:eastAsia="Times New Roman" w:hAnsi="Times New Roman" w:cs="Times New Roman"/>
          <w:color w:val="000000"/>
          <w:sz w:val="28"/>
          <w:szCs w:val="28"/>
          <w:lang w:val="en-US" w:eastAsia="ru-RU"/>
        </w:rPr>
        <w:t xml:space="preserve"> N. Good Prognostic Value of the Intraoperative Tissue Doppler-derived Index E/e' After Non-Cardiac </w:t>
      </w:r>
      <w:proofErr w:type="spellStart"/>
      <w:r w:rsidR="00CD37C5" w:rsidRPr="00786D11">
        <w:rPr>
          <w:rFonts w:ascii="Times New Roman" w:eastAsia="Times New Roman" w:hAnsi="Times New Roman" w:cs="Times New Roman"/>
          <w:color w:val="000000"/>
          <w:sz w:val="28"/>
          <w:szCs w:val="28"/>
          <w:lang w:val="en-US" w:eastAsia="ru-RU"/>
        </w:rPr>
        <w:t>SurgeryMinerva</w:t>
      </w:r>
      <w:proofErr w:type="spellEnd"/>
      <w:r w:rsidR="00CD37C5" w:rsidRPr="00786D11">
        <w:rPr>
          <w:rFonts w:ascii="Times New Roman" w:eastAsia="Times New Roman" w:hAnsi="Times New Roman" w:cs="Times New Roman"/>
          <w:color w:val="000000"/>
          <w:sz w:val="28"/>
          <w:szCs w:val="28"/>
          <w:lang w:val="en-US" w:eastAsia="ru-RU"/>
        </w:rPr>
        <w:t xml:space="preserve"> </w:t>
      </w:r>
      <w:proofErr w:type="spellStart"/>
      <w:r w:rsidR="00CD37C5" w:rsidRPr="00786D11">
        <w:rPr>
          <w:rFonts w:ascii="Times New Roman" w:eastAsia="Times New Roman" w:hAnsi="Times New Roman" w:cs="Times New Roman"/>
          <w:color w:val="000000"/>
          <w:sz w:val="28"/>
          <w:szCs w:val="28"/>
          <w:lang w:val="en-US" w:eastAsia="ru-RU"/>
        </w:rPr>
        <w:t>Anestesiol</w:t>
      </w:r>
      <w:proofErr w:type="spellEnd"/>
      <w:r w:rsidR="00CD37C5" w:rsidRPr="00786D11">
        <w:rPr>
          <w:rFonts w:ascii="Times New Roman" w:eastAsia="Times New Roman" w:hAnsi="Times New Roman" w:cs="Times New Roman"/>
          <w:color w:val="000000"/>
          <w:sz w:val="28"/>
          <w:szCs w:val="28"/>
          <w:lang w:val="en-US" w:eastAsia="ru-RU"/>
        </w:rPr>
        <w:t xml:space="preserve">. 2012 Sep;78(9):1013-8. </w:t>
      </w:r>
      <w:proofErr w:type="spellStart"/>
      <w:r w:rsidR="00CD37C5" w:rsidRPr="00786D11">
        <w:rPr>
          <w:rFonts w:ascii="Times New Roman" w:eastAsia="Times New Roman" w:hAnsi="Times New Roman" w:cs="Times New Roman"/>
          <w:color w:val="000000"/>
          <w:sz w:val="28"/>
          <w:szCs w:val="28"/>
          <w:lang w:val="en-US" w:eastAsia="ru-RU"/>
        </w:rPr>
        <w:t>Epub</w:t>
      </w:r>
      <w:proofErr w:type="spellEnd"/>
      <w:r w:rsidR="00CD37C5" w:rsidRPr="00786D11">
        <w:rPr>
          <w:rFonts w:ascii="Times New Roman" w:eastAsia="Times New Roman" w:hAnsi="Times New Roman" w:cs="Times New Roman"/>
          <w:color w:val="000000"/>
          <w:sz w:val="28"/>
          <w:szCs w:val="28"/>
          <w:lang w:val="en-US" w:eastAsia="ru-RU"/>
        </w:rPr>
        <w:t xml:space="preserve"> 2012 Jun 14.</w:t>
      </w:r>
    </w:p>
    <w:p w:rsidR="00786D11" w:rsidRPr="00786D11" w:rsidRDefault="00786D11" w:rsidP="00786D11">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proofErr w:type="spellStart"/>
      <w:r w:rsidRPr="00786D11">
        <w:rPr>
          <w:rFonts w:ascii="Times New Roman" w:eastAsia="Times New Roman" w:hAnsi="Times New Roman" w:cs="Times New Roman"/>
          <w:color w:val="000000"/>
          <w:sz w:val="28"/>
          <w:szCs w:val="28"/>
          <w:lang w:val="en-US" w:eastAsia="ru-RU"/>
        </w:rPr>
        <w:t>Mallidi</w:t>
      </w:r>
      <w:proofErr w:type="spellEnd"/>
      <w:r w:rsidRPr="00786D11">
        <w:rPr>
          <w:rFonts w:ascii="Times New Roman" w:eastAsia="Times New Roman" w:hAnsi="Times New Roman" w:cs="Times New Roman"/>
          <w:color w:val="000000"/>
          <w:sz w:val="28"/>
          <w:szCs w:val="28"/>
          <w:lang w:val="en-US" w:eastAsia="ru-RU"/>
        </w:rPr>
        <w:t xml:space="preserve"> J, </w:t>
      </w:r>
      <w:proofErr w:type="spellStart"/>
      <w:r w:rsidRPr="00786D11">
        <w:rPr>
          <w:rFonts w:ascii="Times New Roman" w:eastAsia="Times New Roman" w:hAnsi="Times New Roman" w:cs="Times New Roman"/>
          <w:color w:val="000000"/>
          <w:sz w:val="28"/>
          <w:szCs w:val="28"/>
          <w:lang w:val="en-US" w:eastAsia="ru-RU"/>
        </w:rPr>
        <w:t>Penumetsa</w:t>
      </w:r>
      <w:proofErr w:type="spellEnd"/>
      <w:r w:rsidRPr="00786D11">
        <w:rPr>
          <w:rFonts w:ascii="Times New Roman" w:eastAsia="Times New Roman" w:hAnsi="Times New Roman" w:cs="Times New Roman"/>
          <w:color w:val="000000"/>
          <w:sz w:val="28"/>
          <w:szCs w:val="28"/>
          <w:lang w:val="en-US" w:eastAsia="ru-RU"/>
        </w:rPr>
        <w:t xml:space="preserve"> S, </w:t>
      </w:r>
      <w:proofErr w:type="spellStart"/>
      <w:r w:rsidRPr="00786D11">
        <w:rPr>
          <w:rFonts w:ascii="Times New Roman" w:eastAsia="Times New Roman" w:hAnsi="Times New Roman" w:cs="Times New Roman"/>
          <w:color w:val="000000"/>
          <w:sz w:val="28"/>
          <w:szCs w:val="28"/>
          <w:lang w:val="en-US" w:eastAsia="ru-RU"/>
        </w:rPr>
        <w:t>Friderici</w:t>
      </w:r>
      <w:proofErr w:type="spellEnd"/>
      <w:r w:rsidRPr="00786D11">
        <w:rPr>
          <w:rFonts w:ascii="Times New Roman" w:eastAsia="Times New Roman" w:hAnsi="Times New Roman" w:cs="Times New Roman"/>
          <w:color w:val="000000"/>
          <w:sz w:val="28"/>
          <w:szCs w:val="28"/>
          <w:lang w:val="en-US" w:eastAsia="ru-RU"/>
        </w:rPr>
        <w:t xml:space="preserve"> JL, Saab F, Rothberg MB. The effect of inpatient stress testing on subsequent emergency department visits, readmissions, and costs. J Hosp Med. 2013;8(10):564–8. </w:t>
      </w:r>
      <w:proofErr w:type="spellStart"/>
      <w:r w:rsidRPr="00786D11">
        <w:rPr>
          <w:rFonts w:ascii="Times New Roman" w:eastAsia="Times New Roman" w:hAnsi="Times New Roman" w:cs="Times New Roman"/>
          <w:color w:val="000000"/>
          <w:sz w:val="28"/>
          <w:szCs w:val="28"/>
          <w:lang w:val="en-US" w:eastAsia="ru-RU"/>
        </w:rPr>
        <w:t>Epub</w:t>
      </w:r>
      <w:proofErr w:type="spellEnd"/>
      <w:r w:rsidRPr="00786D11">
        <w:rPr>
          <w:rFonts w:ascii="Times New Roman" w:eastAsia="Times New Roman" w:hAnsi="Times New Roman" w:cs="Times New Roman"/>
          <w:color w:val="000000"/>
          <w:sz w:val="28"/>
          <w:szCs w:val="28"/>
          <w:lang w:val="en-US" w:eastAsia="ru-RU"/>
        </w:rPr>
        <w:t xml:space="preserve"> 2013/10/09. 10.1002/jhm.</w:t>
      </w:r>
      <w:proofErr w:type="gramStart"/>
      <w:r w:rsidRPr="00786D11">
        <w:rPr>
          <w:rFonts w:ascii="Times New Roman" w:eastAsia="Times New Roman" w:hAnsi="Times New Roman" w:cs="Times New Roman"/>
          <w:color w:val="000000"/>
          <w:sz w:val="28"/>
          <w:szCs w:val="28"/>
          <w:lang w:val="en-US" w:eastAsia="ru-RU"/>
        </w:rPr>
        <w:t>2081 .</w:t>
      </w:r>
      <w:proofErr w:type="gramEnd"/>
    </w:p>
    <w:p w:rsidR="00786D11" w:rsidRPr="00786D11" w:rsidRDefault="00786D11" w:rsidP="00786D11">
      <w:pPr>
        <w:pStyle w:val="a8"/>
        <w:numPr>
          <w:ilvl w:val="0"/>
          <w:numId w:val="5"/>
        </w:numPr>
        <w:spacing w:line="360" w:lineRule="auto"/>
        <w:jc w:val="both"/>
        <w:rPr>
          <w:rFonts w:ascii="Times New Roman" w:eastAsia="Times New Roman" w:hAnsi="Times New Roman" w:cs="Times New Roman"/>
          <w:color w:val="000000"/>
          <w:sz w:val="28"/>
          <w:szCs w:val="28"/>
          <w:lang w:val="en-US" w:eastAsia="ru-RU"/>
        </w:rPr>
      </w:pPr>
      <w:r w:rsidRPr="00786D11">
        <w:rPr>
          <w:rFonts w:ascii="Times New Roman" w:eastAsia="Times New Roman" w:hAnsi="Times New Roman" w:cs="Times New Roman"/>
          <w:color w:val="000000"/>
          <w:sz w:val="28"/>
          <w:szCs w:val="28"/>
          <w:lang w:val="en-US" w:eastAsia="ru-RU"/>
        </w:rPr>
        <w:t xml:space="preserve">Bindu </w:t>
      </w:r>
      <w:proofErr w:type="spellStart"/>
      <w:r w:rsidRPr="00786D11">
        <w:rPr>
          <w:rFonts w:ascii="Times New Roman" w:eastAsia="Times New Roman" w:hAnsi="Times New Roman" w:cs="Times New Roman"/>
          <w:color w:val="000000"/>
          <w:sz w:val="28"/>
          <w:szCs w:val="28"/>
          <w:lang w:val="en-US" w:eastAsia="ru-RU"/>
        </w:rPr>
        <w:t>Kalesan</w:t>
      </w:r>
      <w:proofErr w:type="spellEnd"/>
      <w:r w:rsidRPr="00786D11">
        <w:rPr>
          <w:rFonts w:ascii="Times New Roman" w:eastAsia="Times New Roman" w:hAnsi="Times New Roman" w:cs="Times New Roman"/>
          <w:color w:val="000000"/>
          <w:sz w:val="28"/>
          <w:szCs w:val="28"/>
          <w:lang w:val="en-US" w:eastAsia="ru-RU"/>
        </w:rPr>
        <w:t xml:space="preserve"> 1, Heidi </w:t>
      </w:r>
      <w:proofErr w:type="spellStart"/>
      <w:r w:rsidRPr="00786D11">
        <w:rPr>
          <w:rFonts w:ascii="Times New Roman" w:eastAsia="Times New Roman" w:hAnsi="Times New Roman" w:cs="Times New Roman"/>
          <w:color w:val="000000"/>
          <w:sz w:val="28"/>
          <w:szCs w:val="28"/>
          <w:lang w:val="en-US" w:eastAsia="ru-RU"/>
        </w:rPr>
        <w:t>Nicewarner</w:t>
      </w:r>
      <w:proofErr w:type="spellEnd"/>
      <w:r w:rsidRPr="00786D11">
        <w:rPr>
          <w:rFonts w:ascii="Times New Roman" w:eastAsia="Times New Roman" w:hAnsi="Times New Roman" w:cs="Times New Roman"/>
          <w:color w:val="000000"/>
          <w:sz w:val="28"/>
          <w:szCs w:val="28"/>
          <w:lang w:val="en-US" w:eastAsia="ru-RU"/>
        </w:rPr>
        <w:t xml:space="preserve"> 2, Sunny </w:t>
      </w:r>
      <w:proofErr w:type="spellStart"/>
      <w:r w:rsidRPr="00786D11">
        <w:rPr>
          <w:rFonts w:ascii="Times New Roman" w:eastAsia="Times New Roman" w:hAnsi="Times New Roman" w:cs="Times New Roman"/>
          <w:color w:val="000000"/>
          <w:sz w:val="28"/>
          <w:szCs w:val="28"/>
          <w:lang w:val="en-US" w:eastAsia="ru-RU"/>
        </w:rPr>
        <w:t>Intwala</w:t>
      </w:r>
      <w:proofErr w:type="spellEnd"/>
      <w:r w:rsidRPr="00786D11">
        <w:rPr>
          <w:rFonts w:ascii="Times New Roman" w:eastAsia="Times New Roman" w:hAnsi="Times New Roman" w:cs="Times New Roman"/>
          <w:color w:val="000000"/>
          <w:sz w:val="28"/>
          <w:szCs w:val="28"/>
          <w:lang w:val="en-US" w:eastAsia="ru-RU"/>
        </w:rPr>
        <w:t xml:space="preserve"> 2, Christopher Leung 2, Gary J </w:t>
      </w:r>
      <w:proofErr w:type="spellStart"/>
      <w:r w:rsidRPr="00786D11">
        <w:rPr>
          <w:rFonts w:ascii="Times New Roman" w:eastAsia="Times New Roman" w:hAnsi="Times New Roman" w:cs="Times New Roman"/>
          <w:color w:val="000000"/>
          <w:sz w:val="28"/>
          <w:szCs w:val="28"/>
          <w:lang w:val="en-US" w:eastAsia="ru-RU"/>
        </w:rPr>
        <w:t>Balady</w:t>
      </w:r>
      <w:proofErr w:type="spellEnd"/>
      <w:r w:rsidRPr="00786D11">
        <w:rPr>
          <w:rFonts w:ascii="Times New Roman" w:eastAsia="Times New Roman" w:hAnsi="Times New Roman" w:cs="Times New Roman"/>
          <w:color w:val="000000"/>
          <w:sz w:val="28"/>
          <w:szCs w:val="28"/>
          <w:lang w:val="en-US" w:eastAsia="ru-RU"/>
        </w:rPr>
        <w:t xml:space="preserve"> </w:t>
      </w:r>
      <w:proofErr w:type="gramStart"/>
      <w:r w:rsidRPr="00786D11">
        <w:rPr>
          <w:rFonts w:ascii="Times New Roman" w:eastAsia="Times New Roman" w:hAnsi="Times New Roman" w:cs="Times New Roman"/>
          <w:color w:val="000000"/>
          <w:sz w:val="28"/>
          <w:szCs w:val="28"/>
          <w:lang w:val="en-US" w:eastAsia="ru-RU"/>
        </w:rPr>
        <w:t>2.PLoS</w:t>
      </w:r>
      <w:proofErr w:type="gramEnd"/>
      <w:r w:rsidRPr="00786D11">
        <w:rPr>
          <w:rFonts w:ascii="Times New Roman" w:eastAsia="Times New Roman" w:hAnsi="Times New Roman" w:cs="Times New Roman"/>
          <w:color w:val="000000"/>
          <w:sz w:val="28"/>
          <w:szCs w:val="28"/>
          <w:lang w:val="en-US" w:eastAsia="ru-RU"/>
        </w:rPr>
        <w:t xml:space="preserve"> One Pre-operative Stress Testing in the Evaluation of Patients Undergoing Non-Cardiac Surgery: A Systematic Review and Meta-Analysis. 2019 Jul 11;14(7</w:t>
      </w:r>
      <w:proofErr w:type="gramStart"/>
      <w:r w:rsidRPr="00786D11">
        <w:rPr>
          <w:rFonts w:ascii="Times New Roman" w:eastAsia="Times New Roman" w:hAnsi="Times New Roman" w:cs="Times New Roman"/>
          <w:color w:val="000000"/>
          <w:sz w:val="28"/>
          <w:szCs w:val="28"/>
          <w:lang w:val="en-US" w:eastAsia="ru-RU"/>
        </w:rPr>
        <w:t>):e</w:t>
      </w:r>
      <w:proofErr w:type="gramEnd"/>
      <w:r w:rsidRPr="00786D11">
        <w:rPr>
          <w:rFonts w:ascii="Times New Roman" w:eastAsia="Times New Roman" w:hAnsi="Times New Roman" w:cs="Times New Roman"/>
          <w:color w:val="000000"/>
          <w:sz w:val="28"/>
          <w:szCs w:val="28"/>
          <w:lang w:val="en-US" w:eastAsia="ru-RU"/>
        </w:rPr>
        <w:t xml:space="preserve">0219145. </w:t>
      </w:r>
      <w:proofErr w:type="spellStart"/>
      <w:r w:rsidRPr="00786D11">
        <w:rPr>
          <w:rFonts w:ascii="Times New Roman" w:eastAsia="Times New Roman" w:hAnsi="Times New Roman" w:cs="Times New Roman"/>
          <w:color w:val="000000"/>
          <w:sz w:val="28"/>
          <w:szCs w:val="28"/>
          <w:lang w:val="en-US" w:eastAsia="ru-RU"/>
        </w:rPr>
        <w:t>doi</w:t>
      </w:r>
      <w:proofErr w:type="spellEnd"/>
      <w:r w:rsidRPr="00786D11">
        <w:rPr>
          <w:rFonts w:ascii="Times New Roman" w:eastAsia="Times New Roman" w:hAnsi="Times New Roman" w:cs="Times New Roman"/>
          <w:color w:val="000000"/>
          <w:sz w:val="28"/>
          <w:szCs w:val="28"/>
          <w:lang w:val="en-US" w:eastAsia="ru-RU"/>
        </w:rPr>
        <w:t>: 10.1371/journal.pone.0219145.</w:t>
      </w:r>
    </w:p>
    <w:p w:rsidR="00745221" w:rsidRPr="00786D11" w:rsidRDefault="00745221" w:rsidP="00745221">
      <w:pPr>
        <w:jc w:val="center"/>
        <w:rPr>
          <w:rFonts w:ascii="Times New Roman" w:eastAsia="Times New Roman" w:hAnsi="Times New Roman" w:cs="Times New Roman"/>
          <w:color w:val="000000"/>
          <w:sz w:val="28"/>
          <w:szCs w:val="28"/>
          <w:lang w:val="en-US" w:eastAsia="ru-RU"/>
        </w:rPr>
      </w:pPr>
    </w:p>
    <w:sectPr w:rsidR="00745221" w:rsidRPr="00786D11" w:rsidSect="006D5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926E5"/>
    <w:multiLevelType w:val="hybridMultilevel"/>
    <w:tmpl w:val="D45663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464646E"/>
    <w:multiLevelType w:val="hybridMultilevel"/>
    <w:tmpl w:val="2188D6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51545AE"/>
    <w:multiLevelType w:val="hybridMultilevel"/>
    <w:tmpl w:val="BDC6DAFA"/>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 w15:restartNumberingAfterBreak="0">
    <w:nsid w:val="78A2227E"/>
    <w:multiLevelType w:val="hybridMultilevel"/>
    <w:tmpl w:val="5E2C3144"/>
    <w:lvl w:ilvl="0" w:tplc="EA2E8142">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886AFB"/>
    <w:multiLevelType w:val="multilevel"/>
    <w:tmpl w:val="ED068D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000000"/>
        <w:sz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4"/>
    <w:lvlOverride w:ilvl="0"/>
    <w:lvlOverride w:ilvl="1">
      <w:startOverride w:val="1"/>
    </w:lvlOverride>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40D8"/>
    <w:rsid w:val="000804B5"/>
    <w:rsid w:val="000B4E52"/>
    <w:rsid w:val="001320B1"/>
    <w:rsid w:val="00154786"/>
    <w:rsid w:val="001769FC"/>
    <w:rsid w:val="00186E8A"/>
    <w:rsid w:val="001B13BD"/>
    <w:rsid w:val="001C40D8"/>
    <w:rsid w:val="001C7A07"/>
    <w:rsid w:val="001D6026"/>
    <w:rsid w:val="001D7DEA"/>
    <w:rsid w:val="00213425"/>
    <w:rsid w:val="00227818"/>
    <w:rsid w:val="0023669E"/>
    <w:rsid w:val="002F5709"/>
    <w:rsid w:val="00334CBB"/>
    <w:rsid w:val="003B04DF"/>
    <w:rsid w:val="003F3EFA"/>
    <w:rsid w:val="00414F41"/>
    <w:rsid w:val="00433812"/>
    <w:rsid w:val="00472B38"/>
    <w:rsid w:val="00566540"/>
    <w:rsid w:val="006364AC"/>
    <w:rsid w:val="00684AE5"/>
    <w:rsid w:val="006B18EA"/>
    <w:rsid w:val="006D5F52"/>
    <w:rsid w:val="006E4322"/>
    <w:rsid w:val="00737658"/>
    <w:rsid w:val="00745221"/>
    <w:rsid w:val="00786D11"/>
    <w:rsid w:val="007F6CC9"/>
    <w:rsid w:val="00826617"/>
    <w:rsid w:val="008B07C9"/>
    <w:rsid w:val="008C4D8E"/>
    <w:rsid w:val="008F1078"/>
    <w:rsid w:val="00930778"/>
    <w:rsid w:val="00A82B1D"/>
    <w:rsid w:val="00A92C92"/>
    <w:rsid w:val="00AC2228"/>
    <w:rsid w:val="00B5173D"/>
    <w:rsid w:val="00B8018E"/>
    <w:rsid w:val="00C84FBF"/>
    <w:rsid w:val="00CD37C5"/>
    <w:rsid w:val="00D24C5B"/>
    <w:rsid w:val="00D81BF5"/>
    <w:rsid w:val="00DD5627"/>
    <w:rsid w:val="00E01FE1"/>
    <w:rsid w:val="00E445A0"/>
    <w:rsid w:val="00E62293"/>
    <w:rsid w:val="00EB3775"/>
    <w:rsid w:val="00EB6920"/>
    <w:rsid w:val="00EE47B5"/>
    <w:rsid w:val="00F443FE"/>
    <w:rsid w:val="00F80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ED0B"/>
  <w15:docId w15:val="{5AE44658-6BE1-4B4D-8524-774C52E8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5F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1D7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uiPriority w:val="1"/>
    <w:unhideWhenUsed/>
    <w:qFormat/>
    <w:rsid w:val="001D7DEA"/>
    <w:pPr>
      <w:widowControl w:val="0"/>
      <w:autoSpaceDE w:val="0"/>
      <w:autoSpaceDN w:val="0"/>
      <w:spacing w:after="0" w:line="240" w:lineRule="auto"/>
    </w:pPr>
    <w:rPr>
      <w:rFonts w:ascii="Georgia" w:eastAsia="Georgia" w:hAnsi="Georgia" w:cs="Georgia"/>
      <w:sz w:val="20"/>
      <w:szCs w:val="20"/>
      <w:lang w:eastAsia="ru-RU" w:bidi="ru-RU"/>
    </w:rPr>
  </w:style>
  <w:style w:type="character" w:customStyle="1" w:styleId="a4">
    <w:name w:val="Основной текст Знак"/>
    <w:basedOn w:val="a0"/>
    <w:link w:val="a3"/>
    <w:uiPriority w:val="1"/>
    <w:rsid w:val="001D7DEA"/>
    <w:rPr>
      <w:rFonts w:ascii="Georgia" w:eastAsia="Georgia" w:hAnsi="Georgia" w:cs="Georgia"/>
      <w:sz w:val="20"/>
      <w:szCs w:val="20"/>
      <w:lang w:eastAsia="ru-RU" w:bidi="ru-RU"/>
    </w:rPr>
  </w:style>
  <w:style w:type="character" w:customStyle="1" w:styleId="highlight">
    <w:name w:val="highlight"/>
    <w:basedOn w:val="a0"/>
    <w:rsid w:val="001D7DEA"/>
  </w:style>
  <w:style w:type="paragraph" w:styleId="a5">
    <w:name w:val="List Paragraph"/>
    <w:basedOn w:val="a"/>
    <w:uiPriority w:val="34"/>
    <w:qFormat/>
    <w:rsid w:val="00EB3775"/>
    <w:pPr>
      <w:ind w:left="720"/>
      <w:contextualSpacing/>
    </w:pPr>
  </w:style>
  <w:style w:type="character" w:styleId="a6">
    <w:name w:val="Hyperlink"/>
    <w:basedOn w:val="a0"/>
    <w:uiPriority w:val="99"/>
    <w:semiHidden/>
    <w:unhideWhenUsed/>
    <w:rsid w:val="00930778"/>
    <w:rPr>
      <w:color w:val="0000FF"/>
      <w:u w:val="single"/>
    </w:rPr>
  </w:style>
  <w:style w:type="paragraph" w:styleId="a7">
    <w:name w:val="Normal (Web)"/>
    <w:basedOn w:val="a"/>
    <w:uiPriority w:val="99"/>
    <w:semiHidden/>
    <w:unhideWhenUsed/>
    <w:rsid w:val="008F10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EB692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EB6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886-019-1187-8" TargetMode="External"/><Relationship Id="rId13" Type="http://schemas.openxmlformats.org/officeDocument/2006/relationships/hyperlink" Target="https://link.springer.com/article/10.1007/s11886-019-1187-8" TargetMode="External"/><Relationship Id="rId3" Type="http://schemas.openxmlformats.org/officeDocument/2006/relationships/settings" Target="settings.xml"/><Relationship Id="rId7" Type="http://schemas.openxmlformats.org/officeDocument/2006/relationships/hyperlink" Target="https://link.springer.com/article/10.1007/s11886-019-1187-8" TargetMode="External"/><Relationship Id="rId12" Type="http://schemas.openxmlformats.org/officeDocument/2006/relationships/hyperlink" Target="https://link.springer.com/article/10.1007/s11886-019-1187-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springer.com/article/10.1007/s11886-019-1187-8" TargetMode="External"/><Relationship Id="rId11" Type="http://schemas.openxmlformats.org/officeDocument/2006/relationships/hyperlink" Target="https://link.springer.com/article/10.1007/s11886-019-1187-8" TargetMode="External"/><Relationship Id="rId5" Type="http://schemas.openxmlformats.org/officeDocument/2006/relationships/hyperlink" Target="https://link.springer.com/article/10.1007/s11886-019-1187-8" TargetMode="External"/><Relationship Id="rId15" Type="http://schemas.openxmlformats.org/officeDocument/2006/relationships/fontTable" Target="fontTable.xml"/><Relationship Id="rId10" Type="http://schemas.openxmlformats.org/officeDocument/2006/relationships/hyperlink" Target="https://link.springer.com/article/10.1007/s11886-019-1187-8" TargetMode="External"/><Relationship Id="rId4" Type="http://schemas.openxmlformats.org/officeDocument/2006/relationships/webSettings" Target="webSettings.xml"/><Relationship Id="rId9" Type="http://schemas.openxmlformats.org/officeDocument/2006/relationships/hyperlink" Target="https://link.springer.com/article/10.1007/s11886-019-1187-8" TargetMode="External"/><Relationship Id="rId14" Type="http://schemas.openxmlformats.org/officeDocument/2006/relationships/hyperlink" Target="https://link.springer.com/article/10.1007/s11886-019-11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18</Pages>
  <Words>4699</Words>
  <Characters>26790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Джиоева Ольга Николаевна</dc:creator>
  <cp:keywords/>
  <dc:description/>
  <cp:lastModifiedBy>Джиоева Ольга Николаевна</cp:lastModifiedBy>
  <cp:revision>9</cp:revision>
  <dcterms:created xsi:type="dcterms:W3CDTF">2020-06-15T11:52:00Z</dcterms:created>
  <dcterms:modified xsi:type="dcterms:W3CDTF">2020-07-16T12:42:00Z</dcterms:modified>
</cp:coreProperties>
</file>