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ВКЛАД ГЕНЕТИЧЕСКИХ МАРКЕРОВ И ПРОИЗВОДСТВЕННЫХ ФАКТОРОВ В РАЗВИТИЕ АРТЕРИАЛЬНОЙ ГИПЕРТОНИИ  У МУЖЧИН В ОРГАНИЗОВАННОЙ КОГОРТЕ РАБОТНИКОВ МАШИНОСТРОИТЕЛЬНОГО ЗАВОДА</w:t>
      </w:r>
    </w:p>
    <w:p>
      <w:pPr>
        <w:spacing w:line="24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 w:line="240" w:lineRule="atLeas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Киселева А. В.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, Климушина М. В.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Тюпаева С. А.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Елисеева Н. А.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, Сметнев С.А.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, Деев А. Д.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Бритов А. Н.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Мешков А. Н.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, Драпкина О.М.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vertAlign w:val="superscript"/>
        </w:rPr>
        <w:t>1</w:t>
      </w:r>
    </w:p>
    <w:p>
      <w:pPr>
        <w:spacing w:after="0" w:line="240" w:lineRule="atLeas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vertAlign w:val="superscript"/>
        </w:rPr>
      </w:pPr>
    </w:p>
    <w:p>
      <w:pPr>
        <w:spacing w:after="0" w:line="240" w:lineRule="atLeast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vertAlign w:val="superscript"/>
        </w:rPr>
        <w:t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ФГБУ Национальный медицинский исследовательский центр профилактической медицины Минздрава России, Москва;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Медико-санитарная часть № 170, ФМБА, г. Королев Московской области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</w:t>
      </w:r>
    </w:p>
    <w:p>
      <w:pPr>
        <w:spacing w:after="0" w:line="240" w:lineRule="atLeast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tLeast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Информация об авторах:</w:t>
      </w:r>
    </w:p>
    <w:p>
      <w:pPr>
        <w:spacing w:after="0" w:line="240" w:lineRule="atLeast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spacing w:after="0" w:line="240" w:lineRule="atLeast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Киселева Анна Витальевна – к.б.н., с.н.с. лаборатории молекулярной генетики ФГБУ Национальный медицинский исследовательский центр профилактической медицины Минздрава России.</w:t>
      </w:r>
    </w:p>
    <w:p>
      <w:pPr>
        <w:spacing w:after="0" w:line="240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Автор, ответственный за переписку (Corresponding author</w:t>
      </w:r>
      <w:r>
        <w:t>)</w:t>
      </w:r>
      <w:r>
        <w:rPr>
          <w:rFonts w:hint="default" w:ascii="Times New Roman" w:hAnsi="Times New Roman" w:cs="Times New Roman"/>
          <w:sz w:val="24"/>
          <w:szCs w:val="24"/>
        </w:rPr>
        <w:t xml:space="preserve">: </w:t>
      </w:r>
    </w:p>
    <w:p>
      <w:pPr>
        <w:spacing w:after="0" w:line="240" w:lineRule="atLeast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Тел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.: +79163489144, 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sanyutabe@gmail.com</w:t>
      </w:r>
    </w:p>
    <w:p>
      <w:pPr>
        <w:spacing w:after="0" w:line="240" w:lineRule="atLeast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Вклад в работу: анализ и интерпретация данных;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обоснование рукописи и проверка критически важного интеллектуального содержания.</w:t>
      </w:r>
    </w:p>
    <w:p>
      <w:pPr>
        <w:spacing w:after="0" w:line="240" w:lineRule="atLeast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tLeast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Климушина Марина Вячеславовна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 к.б.н., с.н.с.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отдел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изучения биохимических маркеров риска хронических неинфекционных заболеваний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ФГБУ Национальный медицинский исследовательский центр профилактической медицины Минздрава России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>
      <w:pPr>
        <w:spacing w:after="0" w:line="240" w:lineRule="atLeast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Вклад в работу: анализ и интерпретация данных;  обоснование рукописи и проверка критически важного интеллектуального содержания. </w:t>
      </w:r>
    </w:p>
    <w:p>
      <w:pPr>
        <w:spacing w:after="0" w:line="240" w:lineRule="atLeast"/>
        <w:jc w:val="both"/>
        <w:rPr>
          <w:rFonts w:ascii="Times New Roman" w:hAnsi="Times New Roman" w:eastAsia="Times New Roman" w:cs="Times New Roman"/>
          <w:color w:val="953735" w:themeColor="accent2" w:themeShade="BF"/>
          <w:sz w:val="24"/>
          <w:szCs w:val="24"/>
          <w:highlight w:val="yellow"/>
        </w:rPr>
      </w:pPr>
    </w:p>
    <w:p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Тюпаева Светлана Анатольевна </w:t>
      </w:r>
      <w:r>
        <w:rPr>
          <w:rFonts w:ascii="Times New Roman" w:hAnsi="Times New Roman" w:eastAsia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заведующая терапевтическим отделением МСЧ № 170 ФМБА России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>
      <w:pPr>
        <w:spacing w:after="0" w:line="240" w:lineRule="atLeast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Вклад в работу: разработка концепции и дизайна, обоснование рукописи и проверка критически важного интеллектуального содержания.</w:t>
      </w:r>
    </w:p>
    <w:p>
      <w:pPr>
        <w:pStyle w:val="5"/>
        <w:spacing w:after="0" w:line="240" w:lineRule="atLeast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Елисеева Нина Андреевна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к.м.н., с.н.с. лаборатории профилактики артериальной гипертонии отдела первичной профилактики неинфекционных заболеваний в системе здравоохранения </w:t>
      </w:r>
      <w:r>
        <w:rPr>
          <w:rFonts w:ascii="Times New Roman" w:hAnsi="Times New Roman" w:eastAsia="Times New Roman" w:cs="Times New Roman"/>
          <w:sz w:val="24"/>
          <w:szCs w:val="24"/>
        </w:rPr>
        <w:t>ФГБУ Национальный медицинский исследовательский центр профилактической медицины Минздрава России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>
      <w:pPr>
        <w:spacing w:after="0" w:line="240" w:lineRule="atLeast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Вклад в работу: разработка концепции и дизайна, обоснование рукописи и проверка критически важного интеллектуального содержания.</w:t>
      </w:r>
    </w:p>
    <w:p>
      <w:pPr>
        <w:spacing w:after="0" w:line="240" w:lineRule="atLeast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tLeast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Сметнев Степан Александрович </w:t>
      </w:r>
      <w:r>
        <w:rPr>
          <w:rFonts w:ascii="Times New Roman" w:hAnsi="Times New Roman" w:eastAsia="Times New Roman" w:cs="Times New Roman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аспирант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лаборатории молекулярной генетики ФГБУ Национальный медицинский исследовательский центр профилактической медицины Минздрава России.</w:t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Вклад в работу: анализ и интерпретация данных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Деев Александр Дмитриевич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к.ф.-м.н., руководитель лаборатории биостатистики отдела эпидемиологии хронических неинфекционных заболеваний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ФГБУ Национальный медицинский исследовательский центр профилактической медицины Минздрава России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>
      <w:pPr>
        <w:spacing w:after="0" w:line="240" w:lineRule="atLeast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Вклад в работу: анализ и интерпретация данных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>
      <w:pPr>
        <w:spacing w:after="0" w:line="240" w:lineRule="atLeast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Бритов Анатолий Николаевич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д.м.н., профессор, руководитель лаборатории профилактики артериальной гипертонии отдела первичной профилактики неинфекционных заболеваний в системе здравоохранения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ФГБУ Национальный медицинский исследовательский центр профилактической медицины Минздрава России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>
      <w:pPr>
        <w:spacing w:after="0" w:line="240" w:lineRule="atLeast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Вклад в работу: разработка концепции и дизайна, обоснование рукописи и проверка критически важного интеллектуального содержания.</w:t>
      </w:r>
    </w:p>
    <w:p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tLeast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Мешков Алексей Николаевич - к.м.н., руководитель лаборатории молекулярной генетики ФГБУ Национальный медицинский исследовательский центр профилактической медицины Минздрава России.</w:t>
      </w:r>
    </w:p>
    <w:p>
      <w:pPr>
        <w:spacing w:after="0" w:line="240" w:lineRule="atLeast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Вклад в работу: разработка концепции и дизайна или анализ и интерпретация данных; обоснование рукописи или проверка критически важного интеллектуального содержания; окончательное утверждение для публикации рукописи.</w:t>
      </w:r>
    </w:p>
    <w:p>
      <w:pPr>
        <w:spacing w:after="0" w:line="240" w:lineRule="atLeas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>
      <w:pPr>
        <w:spacing w:after="0" w:line="240" w:lineRule="atLeast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Драпкина Оксана Михайловна </w:t>
      </w:r>
      <w:r>
        <w:rPr>
          <w:rFonts w:ascii="Times New Roman" w:hAnsi="Times New Roman" w:eastAsia="Times New Roman" w:cs="Times New Roman"/>
          <w:sz w:val="24"/>
          <w:szCs w:val="24"/>
        </w:rPr>
        <w:t>- член-корр. РАН, д.м.н., профессор,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первый заместитель директора по научной и лечебной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работе,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и.о. директора </w:t>
      </w:r>
      <w:r>
        <w:rPr>
          <w:rFonts w:ascii="Times New Roman" w:hAnsi="Times New Roman" w:eastAsia="Times New Roman" w:cs="Times New Roman"/>
          <w:sz w:val="24"/>
          <w:szCs w:val="24"/>
        </w:rPr>
        <w:t>ФГБУ Национальный медицинский исследовательский центр профилактической медицины Минздрава Росси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и.</w:t>
      </w:r>
    </w:p>
    <w:p>
      <w:pPr>
        <w:spacing w:after="0" w:line="240" w:lineRule="atLeast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Вклад в работу: разработка концепции, окончательное утверждение для публикации рукописи.</w:t>
      </w:r>
    </w:p>
    <w:p>
      <w:pPr>
        <w:spacing w:after="0" w:line="240" w:lineRule="atLeast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tLeast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5"/>
        <w:spacing w:after="0" w:line="240" w:lineRule="atLeast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jc w:val="both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0AFF" w:usb1="00007843" w:usb2="00000001" w:usb3="00000000" w:csb0="400001BF" w:csb1="DFF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rade Gothic LT St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default"/>
    <w:sig w:usb0="E0000AFF" w:usb1="00007843" w:usb2="00000001" w:usb3="00000000" w:csb0="400001BF" w:csb1="DFF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Optima LT Std Medium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D2E"/>
    <w:rsid w:val="00096E5B"/>
    <w:rsid w:val="000E562C"/>
    <w:rsid w:val="00192D10"/>
    <w:rsid w:val="001E4177"/>
    <w:rsid w:val="0027649D"/>
    <w:rsid w:val="002D464B"/>
    <w:rsid w:val="003A6274"/>
    <w:rsid w:val="003C6A1F"/>
    <w:rsid w:val="005508D0"/>
    <w:rsid w:val="00635D24"/>
    <w:rsid w:val="00651105"/>
    <w:rsid w:val="00735270"/>
    <w:rsid w:val="00797D2E"/>
    <w:rsid w:val="008E57E7"/>
    <w:rsid w:val="00904610"/>
    <w:rsid w:val="009530CA"/>
    <w:rsid w:val="009A4D3C"/>
    <w:rsid w:val="00A51FF7"/>
    <w:rsid w:val="00A84B6C"/>
    <w:rsid w:val="00BD428B"/>
    <w:rsid w:val="00C04F75"/>
    <w:rsid w:val="00C25490"/>
    <w:rsid w:val="00C7650C"/>
    <w:rsid w:val="00D3439E"/>
    <w:rsid w:val="00DC72C0"/>
    <w:rsid w:val="00E0773F"/>
    <w:rsid w:val="00E320EF"/>
    <w:rsid w:val="00E9067D"/>
    <w:rsid w:val="059C5361"/>
    <w:rsid w:val="17AB44FD"/>
    <w:rsid w:val="1B783E32"/>
    <w:rsid w:val="1C454ED9"/>
    <w:rsid w:val="2BD76CD9"/>
    <w:rsid w:val="2E430F71"/>
    <w:rsid w:val="32AA5006"/>
    <w:rsid w:val="364B6787"/>
    <w:rsid w:val="395B75A1"/>
    <w:rsid w:val="5FD80B7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5">
    <w:name w:val="Абзац списка1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1</Pages>
  <Words>656</Words>
  <Characters>3744</Characters>
  <Lines>31</Lines>
  <Paragraphs>8</Paragraphs>
  <ScaleCrop>false</ScaleCrop>
  <LinksUpToDate>false</LinksUpToDate>
  <CharactersWithSpaces>4392</CharactersWithSpaces>
  <Application>WPS Office_10.2.0.5820_F1E327BC-269C-435d-A152-05C5408002CA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2017-08-08T16:39:00Z</dcterms:created>
  <dc:creator>El'Capitan</dc:creator>
  <cp:lastModifiedBy>User</cp:lastModifiedBy>
  <dcterms:modified xsi:type="dcterms:W3CDTF">2017-09-20T09:15:37Z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