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93" w:rsidRPr="00FE7C93" w:rsidRDefault="00FE7C93" w:rsidP="00FE7C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C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Таблица 2. </w:t>
      </w:r>
      <w:r w:rsidRPr="00FE7C93">
        <w:rPr>
          <w:rFonts w:ascii="Times New Roman" w:eastAsia="Calibri" w:hAnsi="Times New Roman" w:cs="Times New Roman"/>
          <w:color w:val="000000"/>
          <w:sz w:val="24"/>
          <w:szCs w:val="24"/>
        </w:rPr>
        <w:t>Уровень мочевой кислоты сыворотки (</w:t>
      </w:r>
      <w:proofErr w:type="spellStart"/>
      <w:r w:rsidRPr="00FE7C93">
        <w:rPr>
          <w:rFonts w:ascii="Times New Roman" w:eastAsia="Calibri" w:hAnsi="Times New Roman" w:cs="Times New Roman"/>
          <w:color w:val="000000"/>
          <w:sz w:val="24"/>
          <w:szCs w:val="24"/>
        </w:rPr>
        <w:t>мкмоль</w:t>
      </w:r>
      <w:proofErr w:type="spellEnd"/>
      <w:r w:rsidRPr="00FE7C93">
        <w:rPr>
          <w:rFonts w:ascii="Times New Roman" w:eastAsia="Calibri" w:hAnsi="Times New Roman" w:cs="Times New Roman"/>
          <w:color w:val="000000"/>
          <w:sz w:val="24"/>
          <w:szCs w:val="24"/>
        </w:rPr>
        <w:t>/л) в Красноярском крае среди обследованных 25-64 лет в зависимости от возраста.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1333"/>
        <w:gridCol w:w="1175"/>
        <w:gridCol w:w="1333"/>
        <w:gridCol w:w="1056"/>
        <w:gridCol w:w="1094"/>
        <w:gridCol w:w="1051"/>
      </w:tblGrid>
      <w:tr w:rsidR="00FE7C93" w:rsidRPr="00FE7C93" w:rsidTr="00FE7C93"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Возраст (годы)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Женщины </w:t>
            </w:r>
          </w:p>
        </w:tc>
      </w:tr>
      <w:tr w:rsidR="00FE7C93" w:rsidRPr="00FE7C93" w:rsidTr="00FE7C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FE7C93" w:rsidRPr="00FE7C93" w:rsidTr="00FE7C9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25-34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375,3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297,1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329,8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FE7C93" w:rsidRPr="00FE7C93" w:rsidTr="00FE7C9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35-44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382,4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342,6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</w:tr>
      <w:tr w:rsidR="00FE7C93" w:rsidRPr="00FE7C93" w:rsidTr="00FE7C9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45-54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398,4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307,4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340,7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FE7C93" w:rsidRPr="00FE7C93" w:rsidTr="00FE7C9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93" w:rsidRPr="00FE7C93" w:rsidRDefault="00FE7C93" w:rsidP="00FE7C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55-64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353,7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332,5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93" w:rsidRPr="00FE7C93" w:rsidRDefault="00FE7C93" w:rsidP="00FE7C9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C93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</w:tr>
    </w:tbl>
    <w:p w:rsidR="00FE5CE9" w:rsidRDefault="00FE5CE9">
      <w:bookmarkStart w:id="0" w:name="_GoBack"/>
      <w:bookmarkEnd w:id="0"/>
    </w:p>
    <w:sectPr w:rsidR="00FE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93"/>
    <w:rsid w:val="00FE5CE9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2017-03-02T12:58:00Z</dcterms:created>
  <dcterms:modified xsi:type="dcterms:W3CDTF">2017-03-02T12:59:00Z</dcterms:modified>
</cp:coreProperties>
</file>