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FA" w:rsidRPr="009C0F53" w:rsidRDefault="001900E9" w:rsidP="00826D75">
      <w:pPr>
        <w:pStyle w:val="a3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C0F53">
        <w:rPr>
          <w:rFonts w:ascii="Times New Roman" w:hAnsi="Times New Roman"/>
          <w:b/>
          <w:sz w:val="24"/>
          <w:szCs w:val="24"/>
        </w:rPr>
        <w:t>Таблица 1</w:t>
      </w:r>
      <w:r w:rsidR="008B05FA" w:rsidRPr="009C0F53">
        <w:rPr>
          <w:rFonts w:ascii="Times New Roman" w:hAnsi="Times New Roman"/>
          <w:b/>
          <w:sz w:val="24"/>
          <w:szCs w:val="24"/>
        </w:rPr>
        <w:t xml:space="preserve">. </w:t>
      </w:r>
      <w:r w:rsidR="00826D75" w:rsidRPr="009C0F53">
        <w:rPr>
          <w:rFonts w:ascii="Times New Roman" w:hAnsi="Times New Roman"/>
          <w:b/>
          <w:sz w:val="24"/>
          <w:szCs w:val="24"/>
        </w:rPr>
        <w:t xml:space="preserve">Результаты сравнительного </w:t>
      </w:r>
      <w:r w:rsidR="00B6455A">
        <w:rPr>
          <w:rFonts w:ascii="Times New Roman" w:hAnsi="Times New Roman"/>
          <w:b/>
          <w:sz w:val="24"/>
          <w:szCs w:val="24"/>
        </w:rPr>
        <w:t xml:space="preserve">статистического </w:t>
      </w:r>
      <w:r w:rsidR="00826D75" w:rsidRPr="009C0F53">
        <w:rPr>
          <w:rFonts w:ascii="Times New Roman" w:hAnsi="Times New Roman"/>
          <w:b/>
          <w:sz w:val="24"/>
          <w:szCs w:val="24"/>
        </w:rPr>
        <w:t xml:space="preserve">анализа клинико-инструментальныхданных в группах больных, имеющих </w:t>
      </w:r>
      <w:r w:rsidR="008B05FA" w:rsidRPr="009C0F53">
        <w:rPr>
          <w:rFonts w:ascii="Times New Roman" w:hAnsi="Times New Roman"/>
          <w:b/>
          <w:sz w:val="24"/>
          <w:szCs w:val="24"/>
        </w:rPr>
        <w:t>ФП и СОАС</w:t>
      </w:r>
      <w:r w:rsidR="00E75387" w:rsidRPr="009C0F53">
        <w:rPr>
          <w:rFonts w:ascii="Times New Roman" w:hAnsi="Times New Roman"/>
          <w:b/>
          <w:sz w:val="24"/>
          <w:szCs w:val="24"/>
        </w:rPr>
        <w:t>,</w:t>
      </w:r>
      <w:r w:rsidR="008B05FA" w:rsidRPr="009C0F53">
        <w:rPr>
          <w:rFonts w:ascii="Times New Roman" w:hAnsi="Times New Roman"/>
          <w:b/>
          <w:sz w:val="24"/>
          <w:szCs w:val="24"/>
        </w:rPr>
        <w:t xml:space="preserve"> с проведением и без проведения СИПАП-терапии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268"/>
        <w:gridCol w:w="2268"/>
        <w:gridCol w:w="958"/>
      </w:tblGrid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5FA" w:rsidRPr="00B250BD" w:rsidRDefault="00E75387" w:rsidP="00E7538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0BD">
              <w:rPr>
                <w:rFonts w:ascii="Times New Roman" w:hAnsi="Times New Roman"/>
                <w:b/>
                <w:sz w:val="24"/>
                <w:szCs w:val="24"/>
              </w:rPr>
              <w:t>СИПАП (</w:t>
            </w:r>
            <w:r w:rsidR="008B05FA" w:rsidRPr="00B250BD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B250B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B05FA" w:rsidRPr="00B250B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8B05FA" w:rsidRPr="00B250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="008B05FA" w:rsidRPr="00B250BD">
              <w:rPr>
                <w:rFonts w:ascii="Times New Roman" w:hAnsi="Times New Roman"/>
                <w:b/>
                <w:sz w:val="24"/>
                <w:szCs w:val="24"/>
              </w:rPr>
              <w:t>=18)</w:t>
            </w:r>
          </w:p>
        </w:tc>
        <w:tc>
          <w:tcPr>
            <w:tcW w:w="2268" w:type="dxa"/>
          </w:tcPr>
          <w:p w:rsidR="008B05FA" w:rsidRPr="00B250BD" w:rsidRDefault="008B05FA" w:rsidP="00E7538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0BD">
              <w:rPr>
                <w:rFonts w:ascii="Times New Roman" w:hAnsi="Times New Roman"/>
                <w:b/>
                <w:sz w:val="24"/>
                <w:szCs w:val="24"/>
              </w:rPr>
              <w:t xml:space="preserve">СИПАП </w:t>
            </w:r>
            <w:r w:rsidR="00E75387" w:rsidRPr="00B250BD">
              <w:rPr>
                <w:rFonts w:ascii="Times New Roman" w:hAnsi="Times New Roman"/>
                <w:b/>
                <w:sz w:val="24"/>
                <w:szCs w:val="24"/>
              </w:rPr>
              <w:t xml:space="preserve">(-) </w:t>
            </w:r>
            <w:r w:rsidRPr="00B250B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250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B250BD">
              <w:rPr>
                <w:rFonts w:ascii="Times New Roman" w:hAnsi="Times New Roman"/>
                <w:b/>
                <w:sz w:val="24"/>
                <w:szCs w:val="24"/>
              </w:rPr>
              <w:t>=18)</w:t>
            </w:r>
          </w:p>
        </w:tc>
        <w:tc>
          <w:tcPr>
            <w:tcW w:w="958" w:type="dxa"/>
          </w:tcPr>
          <w:p w:rsidR="008B05FA" w:rsidRPr="00B250BD" w:rsidRDefault="00FF09AA" w:rsidP="00E7538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B250BD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Возраст, лет</w:t>
            </w:r>
            <w:r w:rsidR="00B250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250B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B25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 w:rsidR="00B250B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spellEnd"/>
            <w:r w:rsidR="00B250B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60±11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62±12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27498B" w:rsidRDefault="008B05FA" w:rsidP="00274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 xml:space="preserve">Пол </w:t>
            </w:r>
            <w:r w:rsidR="00B250BD">
              <w:rPr>
                <w:rFonts w:ascii="Times New Roman" w:hAnsi="Times New Roman"/>
                <w:sz w:val="24"/>
                <w:szCs w:val="24"/>
              </w:rPr>
              <w:t>(</w:t>
            </w:r>
            <w:r w:rsidRPr="00A14E5B">
              <w:rPr>
                <w:rFonts w:ascii="Times New Roman" w:hAnsi="Times New Roman"/>
                <w:sz w:val="24"/>
                <w:szCs w:val="24"/>
              </w:rPr>
              <w:t>муж</w:t>
            </w:r>
            <w:r w:rsidR="0027498B">
              <w:rPr>
                <w:rFonts w:ascii="Times New Roman" w:hAnsi="Times New Roman"/>
                <w:sz w:val="24"/>
                <w:szCs w:val="24"/>
              </w:rPr>
              <w:t>ской)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bCs/>
                <w:sz w:val="24"/>
                <w:szCs w:val="24"/>
              </w:rPr>
              <w:t>13 (72)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E5B">
              <w:rPr>
                <w:rFonts w:ascii="Times New Roman" w:hAnsi="Times New Roman"/>
                <w:bCs/>
                <w:sz w:val="24"/>
                <w:szCs w:val="24"/>
              </w:rPr>
              <w:t>8 (44)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E5B">
              <w:rPr>
                <w:rFonts w:ascii="Times New Roman" w:hAnsi="Times New Roman"/>
                <w:bCs/>
                <w:sz w:val="24"/>
                <w:szCs w:val="24"/>
              </w:rPr>
              <w:t>0,18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27498B" w:rsidRDefault="00B250BD" w:rsidP="00C6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Пароксизмальная </w:t>
            </w:r>
            <w:r w:rsidR="0027498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ФП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11 (61)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13 (72)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Длительность анамнеза ФП, лет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2 (0,5 – 8)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2,5 (0,5 – 6)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Артериальная гипертензия (АГ)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16 (89)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16 (89)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</w:t>
            </w:r>
            <w:r w:rsidR="00DA5E2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Длительность анамнеза АГ, лет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15 (5-18)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10 (6-20)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Ишемическая болезнь сердца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3 (17)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2 (11)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</w:t>
            </w:r>
            <w:r w:rsidR="00DA5E2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Постинфарктный кардиосклероз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2 (11)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2 (11)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</w:t>
            </w:r>
            <w:r w:rsidR="00DA5E2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3 (17)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5 (28)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962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E5B">
              <w:rPr>
                <w:rFonts w:ascii="Times New Roman" w:hAnsi="Times New Roman"/>
                <w:sz w:val="24"/>
                <w:szCs w:val="24"/>
              </w:rPr>
              <w:t>Недост</w:t>
            </w:r>
            <w:proofErr w:type="spellEnd"/>
            <w:r w:rsidR="007D70C7">
              <w:rPr>
                <w:rFonts w:ascii="Times New Roman" w:hAnsi="Times New Roman"/>
                <w:sz w:val="24"/>
                <w:szCs w:val="24"/>
              </w:rPr>
              <w:t>.</w:t>
            </w:r>
            <w:r w:rsidR="00962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4E5B">
              <w:rPr>
                <w:rFonts w:ascii="Times New Roman" w:hAnsi="Times New Roman"/>
                <w:sz w:val="24"/>
                <w:szCs w:val="24"/>
              </w:rPr>
              <w:t>кровообр</w:t>
            </w:r>
            <w:r w:rsidR="0096223C">
              <w:rPr>
                <w:rFonts w:ascii="Times New Roman" w:hAnsi="Times New Roman"/>
                <w:sz w:val="24"/>
                <w:szCs w:val="24"/>
              </w:rPr>
              <w:t>ащ</w:t>
            </w:r>
            <w:proofErr w:type="spellEnd"/>
            <w:r w:rsidR="0096223C">
              <w:rPr>
                <w:rFonts w:ascii="Times New Roman" w:hAnsi="Times New Roman"/>
                <w:sz w:val="24"/>
                <w:szCs w:val="24"/>
              </w:rPr>
              <w:t>.</w:t>
            </w:r>
            <w:r w:rsidRPr="00A14E5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="007D70C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A14E5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A14E5B">
              <w:rPr>
                <w:rFonts w:ascii="Times New Roman" w:hAnsi="Times New Roman"/>
                <w:sz w:val="24"/>
                <w:szCs w:val="24"/>
                <w:lang w:val="en-US"/>
              </w:rPr>
              <w:t>NYHA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 (6)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</w:t>
            </w:r>
            <w:r w:rsidR="00DA5E2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B05FA" w:rsidRPr="00A14E5B" w:rsidTr="00E75387">
        <w:tc>
          <w:tcPr>
            <w:tcW w:w="4077" w:type="dxa"/>
          </w:tcPr>
          <w:p w:rsidR="00CD3DA0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Аутоиммунный тиреоидит</w:t>
            </w:r>
          </w:p>
          <w:p w:rsidR="008B05FA" w:rsidRPr="000555F0" w:rsidRDefault="000555F0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нарушения функции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 (6)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4 (22)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Бронхолегочные заболевания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3 (17)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2 (11)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</w:t>
            </w:r>
            <w:r w:rsidR="00DA5E2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Данные ХМ ЭКГ: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желудочковая экстрасистолия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«синусовые» паузы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АВ-блокада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11 (61)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 (6)</w:t>
            </w:r>
          </w:p>
          <w:p w:rsidR="008B05FA" w:rsidRPr="00A14E5B" w:rsidRDefault="007A66C4" w:rsidP="007A6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5FA" w:rsidRPr="00A14E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B05FA" w:rsidRPr="00A14E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12 (67)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 (6)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0,92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</w:t>
            </w:r>
            <w:r w:rsidR="00DA5E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</w:t>
            </w:r>
            <w:r w:rsidR="00DA5E2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8B05FA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Данные эхокардиографии: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переднезадний размер ЛП, см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объем ЛП, мл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площадь ПП, см</w:t>
            </w:r>
            <w:r w:rsidRPr="00A14E5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толщина МЖП, см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толщина ЗСЛЖ, см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СДЛА, мм рт. ст.</w:t>
            </w:r>
          </w:p>
          <w:p w:rsidR="008B05FA" w:rsidRPr="00A14E5B" w:rsidRDefault="00517E3C" w:rsidP="0051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Фракция выброса</w:t>
            </w:r>
            <w:r w:rsidR="0013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ЛЖ</w:t>
            </w:r>
            <w:r w:rsidR="008B05FA" w:rsidRPr="00A14E5B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4,3 (4,2-4,55)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82 (70-88)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19 (18-20)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1,1 (1-1,2)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1,05 (0,9-1,2)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26 (25-30)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60</w:t>
            </w:r>
            <w:r w:rsidR="00B63190">
              <w:rPr>
                <w:rFonts w:ascii="Times New Roman" w:hAnsi="Times New Roman"/>
                <w:sz w:val="24"/>
                <w:szCs w:val="24"/>
              </w:rPr>
              <w:t xml:space="preserve"> (59-62)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4,0 (3,8-4,2)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60,5 (54-76)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17 (15-20)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1,05 (1-1,1)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1,0 (0,9-1,1)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25 (25-32)</w:t>
            </w:r>
          </w:p>
          <w:p w:rsidR="008B05FA" w:rsidRPr="00A14E5B" w:rsidRDefault="00B63190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(59-64)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FA" w:rsidRPr="00C873B5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3B5"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  <w:p w:rsidR="008B05FA" w:rsidRPr="00C873B5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3B5"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0,21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0,18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0,19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0,86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942976" w:rsidRPr="00A14E5B" w:rsidTr="00E75387">
        <w:tc>
          <w:tcPr>
            <w:tcW w:w="4077" w:type="dxa"/>
          </w:tcPr>
          <w:p w:rsidR="00942976" w:rsidRPr="00A14E5B" w:rsidRDefault="00C873B5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массы тела</w:t>
            </w:r>
            <w:r w:rsidR="00942976" w:rsidRPr="00A14E5B">
              <w:rPr>
                <w:rFonts w:ascii="Times New Roman" w:hAnsi="Times New Roman"/>
                <w:sz w:val="24"/>
                <w:szCs w:val="24"/>
              </w:rPr>
              <w:t>, кг/м</w:t>
            </w:r>
            <w:r w:rsidR="00942976" w:rsidRPr="00A14E5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942976" w:rsidRPr="00A14E5B" w:rsidRDefault="00942976" w:rsidP="00501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  <w:r w:rsidR="00501308">
              <w:rPr>
                <w:rFonts w:ascii="Times New Roman" w:hAnsi="Times New Roman"/>
                <w:bCs/>
                <w:sz w:val="24"/>
                <w:szCs w:val="24"/>
              </w:rPr>
              <w:t>,5 (30-46)</w:t>
            </w:r>
          </w:p>
        </w:tc>
        <w:tc>
          <w:tcPr>
            <w:tcW w:w="2268" w:type="dxa"/>
          </w:tcPr>
          <w:p w:rsidR="00942976" w:rsidRPr="00A14E5B" w:rsidRDefault="00942976" w:rsidP="00501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  <w:r w:rsidR="00501308">
              <w:rPr>
                <w:rFonts w:ascii="Times New Roman" w:hAnsi="Times New Roman"/>
                <w:bCs/>
                <w:sz w:val="24"/>
                <w:szCs w:val="24"/>
              </w:rPr>
              <w:t xml:space="preserve"> (31-39)</w:t>
            </w:r>
          </w:p>
        </w:tc>
        <w:tc>
          <w:tcPr>
            <w:tcW w:w="958" w:type="dxa"/>
          </w:tcPr>
          <w:p w:rsidR="00942976" w:rsidRPr="00FF3361" w:rsidRDefault="00942976" w:rsidP="00B250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3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0,07</w:t>
            </w:r>
          </w:p>
        </w:tc>
      </w:tr>
      <w:tr w:rsidR="008B05FA" w:rsidRPr="00A14E5B" w:rsidTr="00E75387">
        <w:tc>
          <w:tcPr>
            <w:tcW w:w="4077" w:type="dxa"/>
          </w:tcPr>
          <w:p w:rsidR="008B05FA" w:rsidRPr="00A14E5B" w:rsidRDefault="006726DE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кардиореспираторного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мон.</w:t>
            </w:r>
            <w:r w:rsidR="008B05FA" w:rsidRPr="00A14E5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B05FA" w:rsidRPr="00A14E5B" w:rsidRDefault="008B05FA" w:rsidP="00E75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- И</w:t>
            </w:r>
            <w:r w:rsidR="006726DE">
              <w:rPr>
                <w:rFonts w:ascii="Times New Roman" w:hAnsi="Times New Roman"/>
                <w:sz w:val="24"/>
                <w:szCs w:val="24"/>
              </w:rPr>
              <w:t>ндекс апноэ/гипопноэ</w:t>
            </w:r>
            <w:r w:rsidRPr="00A14E5B">
              <w:rPr>
                <w:rFonts w:ascii="Times New Roman" w:hAnsi="Times New Roman"/>
                <w:sz w:val="24"/>
                <w:szCs w:val="24"/>
              </w:rPr>
              <w:t>, соб</w:t>
            </w:r>
            <w:r w:rsidR="00DF5E30">
              <w:rPr>
                <w:rFonts w:ascii="Times New Roman" w:hAnsi="Times New Roman"/>
                <w:sz w:val="24"/>
                <w:szCs w:val="24"/>
              </w:rPr>
              <w:t>.</w:t>
            </w:r>
            <w:r w:rsidRPr="00A14E5B">
              <w:rPr>
                <w:rFonts w:ascii="Times New Roman" w:hAnsi="Times New Roman"/>
                <w:sz w:val="24"/>
                <w:szCs w:val="24"/>
              </w:rPr>
              <w:t>/час</w:t>
            </w:r>
          </w:p>
          <w:p w:rsidR="008B05FA" w:rsidRPr="00A14E5B" w:rsidRDefault="008B05FA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 xml:space="preserve">- мин. </w:t>
            </w:r>
            <w:r w:rsidRPr="00A14E5B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A14E5B">
              <w:rPr>
                <w:rFonts w:ascii="Times New Roman" w:hAnsi="Times New Roman"/>
                <w:sz w:val="24"/>
                <w:szCs w:val="24"/>
              </w:rPr>
              <w:t>О</w:t>
            </w:r>
            <w:r w:rsidRPr="00A14E5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14E5B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50,8 (40-68,2)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72,4 (64,9-77,5)</w:t>
            </w:r>
          </w:p>
        </w:tc>
        <w:tc>
          <w:tcPr>
            <w:tcW w:w="226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37,4 (25,2-46)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72,2 (67,5-80)</w:t>
            </w:r>
          </w:p>
        </w:tc>
        <w:tc>
          <w:tcPr>
            <w:tcW w:w="958" w:type="dxa"/>
          </w:tcPr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5FA" w:rsidRPr="00FF3361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361">
              <w:rPr>
                <w:rFonts w:ascii="Times New Roman" w:hAnsi="Times New Roman"/>
                <w:b/>
                <w:i/>
                <w:sz w:val="24"/>
                <w:szCs w:val="24"/>
              </w:rPr>
              <w:t>0,09</w:t>
            </w:r>
          </w:p>
          <w:p w:rsidR="008B05FA" w:rsidRPr="00A14E5B" w:rsidRDefault="008B05FA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5B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</w:tr>
      <w:tr w:rsidR="00723976" w:rsidRPr="00A14E5B" w:rsidTr="00E75387">
        <w:tc>
          <w:tcPr>
            <w:tcW w:w="4077" w:type="dxa"/>
          </w:tcPr>
          <w:p w:rsidR="00723976" w:rsidRDefault="00723976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Антиаритмическая терапия:</w:t>
            </w:r>
          </w:p>
          <w:p w:rsidR="00723976" w:rsidRPr="00723976" w:rsidRDefault="00723976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23976">
              <w:rPr>
                <w:rFonts w:ascii="Times New Roman" w:hAnsi="Times New Roman"/>
                <w:bCs/>
                <w:sz w:val="24"/>
                <w:szCs w:val="24"/>
              </w:rPr>
              <w:sym w:font="Symbol" w:char="F062"/>
            </w:r>
            <w:r w:rsidRPr="00723976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723976">
              <w:rPr>
                <w:rFonts w:ascii="Times New Roman" w:hAnsi="Times New Roman"/>
                <w:bCs/>
                <w:sz w:val="24"/>
                <w:szCs w:val="24"/>
              </w:rPr>
              <w:t>адреноблокаторы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(*)</w:t>
            </w:r>
          </w:p>
          <w:p w:rsidR="00723976" w:rsidRDefault="00723976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Аллапинин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(*)</w:t>
            </w:r>
          </w:p>
          <w:p w:rsidR="00723976" w:rsidRDefault="00723976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Соталол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(*)</w:t>
            </w:r>
          </w:p>
          <w:p w:rsidR="00723976" w:rsidRDefault="00723976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Пропафенон</w:t>
            </w:r>
            <w:proofErr w:type="spellEnd"/>
          </w:p>
          <w:p w:rsidR="00723976" w:rsidRDefault="00723976" w:rsidP="00E75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Флекаинид</w:t>
            </w:r>
          </w:p>
        </w:tc>
        <w:tc>
          <w:tcPr>
            <w:tcW w:w="2268" w:type="dxa"/>
          </w:tcPr>
          <w:p w:rsidR="00723976" w:rsidRDefault="00723976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976" w:rsidRDefault="00E9441C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</w:t>
            </w:r>
            <w:r w:rsidR="00F60B78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41C" w:rsidRDefault="00E9441C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</w:t>
            </w:r>
            <w:r w:rsidR="00F60B78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41C" w:rsidRDefault="00E9441C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</w:t>
            </w:r>
            <w:r w:rsidR="00F60B78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41C" w:rsidRDefault="00E9441C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</w:t>
            </w:r>
            <w:r w:rsidR="000D549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41C" w:rsidRPr="00A14E5B" w:rsidRDefault="00E9441C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</w:t>
            </w:r>
            <w:r w:rsidR="000D549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23976" w:rsidRDefault="00723976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41C" w:rsidRDefault="00E9441C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</w:t>
            </w:r>
            <w:r w:rsidR="00F60B78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41C" w:rsidRDefault="00E9441C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</w:t>
            </w:r>
            <w:r w:rsidR="00F60B78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41C" w:rsidRDefault="00DA5E24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</w:t>
            </w:r>
            <w:r w:rsidR="00F60B78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A5E24" w:rsidRDefault="00DA5E24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</w:t>
            </w:r>
            <w:r w:rsidR="000D549F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A5E24" w:rsidRPr="00A14E5B" w:rsidRDefault="00DA5E24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723976" w:rsidRDefault="00723976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E24" w:rsidRDefault="00DA5E24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DA5E24" w:rsidRDefault="00DA5E24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DA5E24" w:rsidRDefault="00A622FD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622FD" w:rsidRDefault="000C11F2" w:rsidP="00B2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C229D">
              <w:rPr>
                <w:rFonts w:ascii="Times New Roman" w:hAnsi="Times New Roman"/>
                <w:sz w:val="24"/>
                <w:szCs w:val="24"/>
              </w:rPr>
              <w:t>,63</w:t>
            </w:r>
          </w:p>
          <w:p w:rsidR="004D5485" w:rsidRPr="00A14E5B" w:rsidRDefault="00A622FD" w:rsidP="00737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8B05FA" w:rsidRPr="009F1B1A" w:rsidRDefault="008B05FA" w:rsidP="008B0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8C">
        <w:rPr>
          <w:rFonts w:ascii="Times New Roman" w:hAnsi="Times New Roman"/>
          <w:sz w:val="24"/>
          <w:szCs w:val="24"/>
          <w:u w:val="single"/>
        </w:rPr>
        <w:t>Примечание</w:t>
      </w:r>
      <w:r w:rsidRPr="005E348C">
        <w:rPr>
          <w:rFonts w:ascii="Times New Roman" w:hAnsi="Times New Roman"/>
          <w:sz w:val="24"/>
          <w:szCs w:val="24"/>
        </w:rPr>
        <w:t xml:space="preserve">. </w:t>
      </w:r>
      <w:r w:rsidRPr="00B062A3">
        <w:rPr>
          <w:rFonts w:ascii="Times New Roman" w:hAnsi="Times New Roman"/>
          <w:sz w:val="24"/>
          <w:szCs w:val="24"/>
        </w:rPr>
        <w:t xml:space="preserve">Данные представлены в виде </w:t>
      </w:r>
      <w:r w:rsidR="007222A6">
        <w:rPr>
          <w:rFonts w:ascii="Times New Roman" w:hAnsi="Times New Roman"/>
          <w:sz w:val="24"/>
          <w:szCs w:val="24"/>
        </w:rPr>
        <w:t>медианы</w:t>
      </w:r>
      <w:r w:rsidRPr="00B062A3">
        <w:rPr>
          <w:rFonts w:ascii="Times New Roman" w:hAnsi="Times New Roman"/>
          <w:sz w:val="24"/>
          <w:szCs w:val="24"/>
        </w:rPr>
        <w:t xml:space="preserve"> (25-75</w:t>
      </w:r>
      <w:r w:rsidRPr="00B062A3">
        <w:rPr>
          <w:rFonts w:ascii="Traditional Arabic" w:hAnsi="Traditional Arabic" w:cs="Traditional Arabic"/>
          <w:sz w:val="24"/>
          <w:szCs w:val="24"/>
        </w:rPr>
        <w:t>‰</w:t>
      </w:r>
      <w:r w:rsidRPr="00B062A3">
        <w:rPr>
          <w:rFonts w:ascii="Times New Roman" w:hAnsi="Times New Roman"/>
          <w:sz w:val="24"/>
          <w:szCs w:val="24"/>
        </w:rPr>
        <w:t xml:space="preserve">) и виде </w:t>
      </w:r>
      <w:r w:rsidRPr="00B062A3">
        <w:rPr>
          <w:rFonts w:ascii="Times New Roman" w:hAnsi="Times New Roman"/>
          <w:sz w:val="24"/>
          <w:szCs w:val="24"/>
          <w:lang w:val="en-US"/>
        </w:rPr>
        <w:t>n</w:t>
      </w:r>
      <w:r w:rsidRPr="00B062A3">
        <w:rPr>
          <w:rFonts w:ascii="Times New Roman" w:hAnsi="Times New Roman"/>
          <w:sz w:val="24"/>
          <w:szCs w:val="24"/>
        </w:rPr>
        <w:t xml:space="preserve"> (%). </w:t>
      </w:r>
      <w:r w:rsidRPr="005E348C">
        <w:rPr>
          <w:rFonts w:ascii="Times New Roman" w:hAnsi="Times New Roman"/>
          <w:sz w:val="24"/>
          <w:szCs w:val="24"/>
        </w:rPr>
        <w:t xml:space="preserve">ЛП – левое предсердие, ПП – правое предсердие, МЖП – межжелудочковая перегородка, ЗСЛЖ – задняя стенка левого желудочка, СДЛА – систолическое давление в легочной артерии, </w:t>
      </w:r>
      <w:r w:rsidR="00517E3C">
        <w:rPr>
          <w:rFonts w:ascii="Times New Roman" w:hAnsi="Times New Roman"/>
          <w:sz w:val="24"/>
          <w:szCs w:val="24"/>
        </w:rPr>
        <w:t xml:space="preserve">ЛЖ </w:t>
      </w:r>
      <w:r w:rsidR="007374A4" w:rsidRPr="005E348C">
        <w:rPr>
          <w:rFonts w:ascii="Times New Roman" w:hAnsi="Times New Roman"/>
          <w:sz w:val="24"/>
          <w:szCs w:val="24"/>
        </w:rPr>
        <w:t>–</w:t>
      </w:r>
      <w:r w:rsidRPr="005E348C">
        <w:rPr>
          <w:rFonts w:ascii="Times New Roman" w:hAnsi="Times New Roman"/>
          <w:sz w:val="24"/>
          <w:szCs w:val="24"/>
        </w:rPr>
        <w:t xml:space="preserve"> лев</w:t>
      </w:r>
      <w:r w:rsidR="00517E3C">
        <w:rPr>
          <w:rFonts w:ascii="Times New Roman" w:hAnsi="Times New Roman"/>
          <w:sz w:val="24"/>
          <w:szCs w:val="24"/>
        </w:rPr>
        <w:t>ый</w:t>
      </w:r>
      <w:r w:rsidRPr="005E348C">
        <w:rPr>
          <w:rFonts w:ascii="Times New Roman" w:hAnsi="Times New Roman"/>
          <w:sz w:val="24"/>
          <w:szCs w:val="24"/>
        </w:rPr>
        <w:t xml:space="preserve"> желудоч</w:t>
      </w:r>
      <w:r w:rsidR="00517E3C">
        <w:rPr>
          <w:rFonts w:ascii="Times New Roman" w:hAnsi="Times New Roman"/>
          <w:sz w:val="24"/>
          <w:szCs w:val="24"/>
        </w:rPr>
        <w:t>е</w:t>
      </w:r>
      <w:r w:rsidRPr="005E348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F1B1A">
        <w:rPr>
          <w:rFonts w:ascii="Times New Roman" w:hAnsi="Times New Roman"/>
          <w:sz w:val="24"/>
          <w:szCs w:val="24"/>
        </w:rPr>
        <w:t xml:space="preserve">мин. </w:t>
      </w:r>
      <w:proofErr w:type="spellStart"/>
      <w:r w:rsidRPr="009F1B1A">
        <w:rPr>
          <w:rFonts w:ascii="Times New Roman" w:hAnsi="Times New Roman"/>
          <w:sz w:val="24"/>
          <w:szCs w:val="24"/>
          <w:lang w:val="en-US"/>
        </w:rPr>
        <w:t>Sp</w:t>
      </w:r>
      <w:proofErr w:type="spellEnd"/>
      <w:r w:rsidRPr="009F1B1A">
        <w:rPr>
          <w:rFonts w:ascii="Times New Roman" w:hAnsi="Times New Roman"/>
          <w:sz w:val="24"/>
          <w:szCs w:val="24"/>
        </w:rPr>
        <w:t>О</w:t>
      </w:r>
      <w:r w:rsidRPr="009F1B1A">
        <w:rPr>
          <w:rFonts w:ascii="Times New Roman" w:hAnsi="Times New Roman"/>
          <w:sz w:val="24"/>
          <w:szCs w:val="24"/>
          <w:vertAlign w:val="subscript"/>
        </w:rPr>
        <w:t>2</w:t>
      </w:r>
      <w:r w:rsidR="007374A4" w:rsidRPr="007374A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F1B1A">
        <w:rPr>
          <w:rFonts w:ascii="Times New Roman" w:hAnsi="Times New Roman"/>
          <w:sz w:val="24"/>
          <w:szCs w:val="24"/>
        </w:rPr>
        <w:t>– минимальные значения насыщения гемоглобина артериальной крови кислородом</w:t>
      </w:r>
      <w:r w:rsidR="00457F13">
        <w:rPr>
          <w:rFonts w:ascii="Times New Roman" w:hAnsi="Times New Roman"/>
          <w:sz w:val="24"/>
          <w:szCs w:val="24"/>
        </w:rPr>
        <w:t>. (*) –</w:t>
      </w:r>
      <w:r w:rsidR="00B558D0">
        <w:rPr>
          <w:rFonts w:ascii="Times New Roman" w:hAnsi="Times New Roman"/>
          <w:sz w:val="24"/>
          <w:szCs w:val="24"/>
        </w:rPr>
        <w:t xml:space="preserve"> применение препаратов </w:t>
      </w:r>
      <w:r w:rsidR="00011EED">
        <w:rPr>
          <w:rFonts w:ascii="Times New Roman" w:hAnsi="Times New Roman"/>
          <w:sz w:val="24"/>
          <w:szCs w:val="24"/>
        </w:rPr>
        <w:t xml:space="preserve">как </w:t>
      </w:r>
      <w:r w:rsidR="00B558D0">
        <w:rPr>
          <w:rFonts w:ascii="Times New Roman" w:hAnsi="Times New Roman"/>
          <w:sz w:val="24"/>
          <w:szCs w:val="24"/>
        </w:rPr>
        <w:t>в качестве</w:t>
      </w:r>
      <w:r w:rsidR="00132C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F13">
        <w:rPr>
          <w:rFonts w:ascii="Times New Roman" w:hAnsi="Times New Roman"/>
          <w:sz w:val="24"/>
          <w:szCs w:val="24"/>
        </w:rPr>
        <w:t>монотерапи</w:t>
      </w:r>
      <w:r w:rsidR="00B558D0">
        <w:rPr>
          <w:rFonts w:ascii="Times New Roman" w:hAnsi="Times New Roman"/>
          <w:sz w:val="24"/>
          <w:szCs w:val="24"/>
        </w:rPr>
        <w:t>и</w:t>
      </w:r>
      <w:proofErr w:type="spellEnd"/>
      <w:r w:rsidR="00457F13">
        <w:rPr>
          <w:rFonts w:ascii="Times New Roman" w:hAnsi="Times New Roman"/>
          <w:sz w:val="24"/>
          <w:szCs w:val="24"/>
        </w:rPr>
        <w:t xml:space="preserve">, так и в комбинациях: </w:t>
      </w:r>
      <w:proofErr w:type="spellStart"/>
      <w:r w:rsidR="00457F13">
        <w:rPr>
          <w:rFonts w:ascii="Times New Roman" w:hAnsi="Times New Roman"/>
          <w:sz w:val="24"/>
          <w:szCs w:val="24"/>
        </w:rPr>
        <w:t>аллапинин</w:t>
      </w:r>
      <w:proofErr w:type="spellEnd"/>
      <w:r w:rsidR="00457F13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457F13">
        <w:rPr>
          <w:rFonts w:ascii="Times New Roman" w:hAnsi="Times New Roman"/>
          <w:sz w:val="24"/>
          <w:szCs w:val="24"/>
        </w:rPr>
        <w:t>соталол</w:t>
      </w:r>
      <w:proofErr w:type="spellEnd"/>
      <w:r w:rsidR="00457F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7F13">
        <w:rPr>
          <w:rFonts w:ascii="Times New Roman" w:hAnsi="Times New Roman"/>
          <w:sz w:val="24"/>
          <w:szCs w:val="24"/>
        </w:rPr>
        <w:t>аллапинин</w:t>
      </w:r>
      <w:proofErr w:type="spellEnd"/>
      <w:r w:rsidR="00457F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57F13">
        <w:rPr>
          <w:rFonts w:ascii="Times New Roman" w:hAnsi="Times New Roman"/>
          <w:sz w:val="24"/>
          <w:szCs w:val="24"/>
        </w:rPr>
        <w:t xml:space="preserve">+ </w:t>
      </w:r>
      <w:r w:rsidR="00457F13" w:rsidRPr="00457F13">
        <w:rPr>
          <w:rFonts w:ascii="Times New Roman" w:hAnsi="Times New Roman"/>
          <w:bCs/>
          <w:sz w:val="24"/>
          <w:szCs w:val="24"/>
        </w:rPr>
        <w:sym w:font="Symbol" w:char="F062"/>
      </w:r>
      <w:r w:rsidR="00457F13" w:rsidRPr="00457F13">
        <w:rPr>
          <w:rFonts w:ascii="Times New Roman" w:hAnsi="Times New Roman"/>
          <w:bCs/>
          <w:sz w:val="24"/>
          <w:szCs w:val="24"/>
        </w:rPr>
        <w:t xml:space="preserve"> </w:t>
      </w:r>
      <w:r w:rsidR="007374A4" w:rsidRPr="005E348C">
        <w:rPr>
          <w:rFonts w:ascii="Times New Roman" w:hAnsi="Times New Roman"/>
          <w:sz w:val="24"/>
          <w:szCs w:val="24"/>
        </w:rPr>
        <w:t>–</w:t>
      </w:r>
      <w:bookmarkStart w:id="0" w:name="_GoBack"/>
      <w:bookmarkEnd w:id="0"/>
      <w:proofErr w:type="gramEnd"/>
      <w:r w:rsidR="00457F13" w:rsidRPr="00457F1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7F13" w:rsidRPr="00457F13">
        <w:rPr>
          <w:rFonts w:ascii="Times New Roman" w:hAnsi="Times New Roman"/>
          <w:bCs/>
          <w:sz w:val="24"/>
          <w:szCs w:val="24"/>
        </w:rPr>
        <w:t>адреноблокаторы</w:t>
      </w:r>
      <w:proofErr w:type="spellEnd"/>
      <w:r w:rsidR="00022B65">
        <w:rPr>
          <w:rFonts w:ascii="Times New Roman" w:hAnsi="Times New Roman"/>
          <w:bCs/>
          <w:sz w:val="24"/>
          <w:szCs w:val="24"/>
        </w:rPr>
        <w:t xml:space="preserve">. </w:t>
      </w:r>
    </w:p>
    <w:p w:rsidR="008A6873" w:rsidRDefault="008A6873"/>
    <w:sectPr w:rsidR="008A6873" w:rsidSect="008A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F16"/>
    <w:rsid w:val="00011EED"/>
    <w:rsid w:val="00022B65"/>
    <w:rsid w:val="000555F0"/>
    <w:rsid w:val="00071363"/>
    <w:rsid w:val="000C11F2"/>
    <w:rsid w:val="000D549F"/>
    <w:rsid w:val="00132C04"/>
    <w:rsid w:val="001900E9"/>
    <w:rsid w:val="0027498B"/>
    <w:rsid w:val="003D4467"/>
    <w:rsid w:val="00453598"/>
    <w:rsid w:val="00457F13"/>
    <w:rsid w:val="00490658"/>
    <w:rsid w:val="004D5485"/>
    <w:rsid w:val="00501308"/>
    <w:rsid w:val="00517E3C"/>
    <w:rsid w:val="006726DE"/>
    <w:rsid w:val="007222A6"/>
    <w:rsid w:val="00723976"/>
    <w:rsid w:val="007374A4"/>
    <w:rsid w:val="0074480B"/>
    <w:rsid w:val="007A66C4"/>
    <w:rsid w:val="007D70C7"/>
    <w:rsid w:val="00826D75"/>
    <w:rsid w:val="00877240"/>
    <w:rsid w:val="008A6873"/>
    <w:rsid w:val="008B05FA"/>
    <w:rsid w:val="00942976"/>
    <w:rsid w:val="0096223C"/>
    <w:rsid w:val="009A4960"/>
    <w:rsid w:val="009C0F53"/>
    <w:rsid w:val="00A14E5B"/>
    <w:rsid w:val="00A622FD"/>
    <w:rsid w:val="00B250BD"/>
    <w:rsid w:val="00B558D0"/>
    <w:rsid w:val="00B63190"/>
    <w:rsid w:val="00B6455A"/>
    <w:rsid w:val="00C50639"/>
    <w:rsid w:val="00C63DED"/>
    <w:rsid w:val="00C7079C"/>
    <w:rsid w:val="00C873B5"/>
    <w:rsid w:val="00C946EB"/>
    <w:rsid w:val="00CD3DA0"/>
    <w:rsid w:val="00DA5E24"/>
    <w:rsid w:val="00DC229D"/>
    <w:rsid w:val="00DF5E30"/>
    <w:rsid w:val="00E15DDA"/>
    <w:rsid w:val="00E75387"/>
    <w:rsid w:val="00E9441C"/>
    <w:rsid w:val="00F60B78"/>
    <w:rsid w:val="00FF09AA"/>
    <w:rsid w:val="00FF3361"/>
    <w:rsid w:val="00FF3F16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EE0AD-CF79-4269-880A-7BC43F33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5F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Эльдар Байрамбеков</cp:lastModifiedBy>
  <cp:revision>46</cp:revision>
  <cp:lastPrinted>2017-01-08T14:07:00Z</cp:lastPrinted>
  <dcterms:created xsi:type="dcterms:W3CDTF">2016-11-12T15:34:00Z</dcterms:created>
  <dcterms:modified xsi:type="dcterms:W3CDTF">2017-01-24T12:43:00Z</dcterms:modified>
</cp:coreProperties>
</file>